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F1" w:rsidRDefault="00A9401A" w:rsidP="00791FF1">
      <w:pPr>
        <w:spacing w:after="0"/>
        <w:jc w:val="center"/>
        <w:rPr>
          <w:sz w:val="32"/>
          <w:szCs w:val="32"/>
        </w:rPr>
      </w:pPr>
      <w:bookmarkStart w:id="0" w:name="_GoBack"/>
      <w:bookmarkEnd w:id="0"/>
      <w:r w:rsidRPr="00A9401A">
        <w:rPr>
          <w:sz w:val="32"/>
          <w:szCs w:val="32"/>
        </w:rPr>
        <w:t>SELECTMEN’S MEETING</w:t>
      </w:r>
    </w:p>
    <w:p w:rsidR="00A9401A" w:rsidRPr="00A9401A" w:rsidRDefault="00A9401A" w:rsidP="00A9401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A9401A">
        <w:rPr>
          <w:sz w:val="32"/>
          <w:szCs w:val="32"/>
        </w:rPr>
        <w:t>AGENDA</w:t>
      </w:r>
    </w:p>
    <w:p w:rsidR="00A9401A" w:rsidRDefault="00A06EF0" w:rsidP="0003629E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February 21</w:t>
      </w:r>
      <w:r w:rsidR="007317DE">
        <w:rPr>
          <w:sz w:val="32"/>
          <w:szCs w:val="32"/>
        </w:rPr>
        <w:t>, 201</w:t>
      </w:r>
      <w:r w:rsidR="008735D9">
        <w:rPr>
          <w:sz w:val="32"/>
          <w:szCs w:val="32"/>
        </w:rPr>
        <w:t>8</w:t>
      </w:r>
    </w:p>
    <w:p w:rsidR="001E4CBB" w:rsidRDefault="00A9401A" w:rsidP="001E4CBB">
      <w:pPr>
        <w:spacing w:line="240" w:lineRule="auto"/>
      </w:pPr>
      <w:r w:rsidRPr="00A9401A">
        <w:t>FLAG SALUTE: 6:00pm</w:t>
      </w:r>
    </w:p>
    <w:p w:rsidR="000103EB" w:rsidRDefault="00A9401A" w:rsidP="001E4CBB">
      <w:pPr>
        <w:spacing w:line="240" w:lineRule="auto"/>
      </w:pPr>
      <w:r w:rsidRPr="00A9401A">
        <w:t>CALL TO ORDER</w:t>
      </w:r>
      <w:r w:rsidR="00EE5A38">
        <w:t>:</w:t>
      </w:r>
    </w:p>
    <w:p w:rsidR="00A9401A" w:rsidRDefault="00A9401A" w:rsidP="001E4CBB">
      <w:pPr>
        <w:spacing w:line="240" w:lineRule="auto"/>
      </w:pPr>
      <w:r w:rsidRPr="00A9401A">
        <w:t>ROLL CALL:</w:t>
      </w:r>
    </w:p>
    <w:p w:rsidR="000A223B" w:rsidRDefault="000A223B" w:rsidP="001E4CBB">
      <w:pPr>
        <w:spacing w:line="240" w:lineRule="auto"/>
      </w:pPr>
    </w:p>
    <w:p w:rsidR="00AD2CCB" w:rsidRDefault="00A9401A" w:rsidP="0094566E">
      <w:pPr>
        <w:spacing w:line="240" w:lineRule="auto"/>
      </w:pPr>
      <w:r w:rsidRPr="00A9401A">
        <w:t>MINUTES:</w:t>
      </w:r>
      <w:r w:rsidR="0094566E">
        <w:t xml:space="preserve"> </w:t>
      </w:r>
    </w:p>
    <w:p w:rsidR="000A223B" w:rsidRDefault="00AD2CCB" w:rsidP="0094566E">
      <w:pPr>
        <w:spacing w:line="240" w:lineRule="auto"/>
      </w:pPr>
      <w:r>
        <w:t xml:space="preserve">Minutes from </w:t>
      </w:r>
      <w:r w:rsidR="00A06EF0">
        <w:t>January 15, 2018</w:t>
      </w:r>
      <w:r>
        <w:t xml:space="preserve"> meeting to be reviewed</w:t>
      </w:r>
      <w:r w:rsidR="007B5A74">
        <w:t xml:space="preserve">      </w:t>
      </w:r>
    </w:p>
    <w:p w:rsidR="005115A7" w:rsidRDefault="005115A7" w:rsidP="0094566E">
      <w:pPr>
        <w:spacing w:line="240" w:lineRule="auto"/>
      </w:pPr>
    </w:p>
    <w:p w:rsidR="00ED4847" w:rsidRDefault="00A9401A" w:rsidP="0061450A">
      <w:pPr>
        <w:spacing w:line="240" w:lineRule="auto"/>
      </w:pPr>
      <w:r w:rsidRPr="00A9401A">
        <w:t>GUESTS:</w:t>
      </w:r>
      <w:r w:rsidR="00ED4847">
        <w:t xml:space="preserve"> </w:t>
      </w:r>
    </w:p>
    <w:p w:rsidR="007317DE" w:rsidRDefault="007317DE" w:rsidP="0061450A">
      <w:pPr>
        <w:spacing w:line="240" w:lineRule="auto"/>
      </w:pPr>
    </w:p>
    <w:p w:rsidR="005F61E3" w:rsidRDefault="00A06227" w:rsidP="0003629E">
      <w:pPr>
        <w:spacing w:line="240" w:lineRule="auto"/>
      </w:pPr>
      <w:r>
        <w:t xml:space="preserve">BIDS: </w:t>
      </w:r>
      <w:r w:rsidR="005115A7">
        <w:t>Opening bids for Bulky Waste Clean Up - Day</w:t>
      </w:r>
    </w:p>
    <w:p w:rsidR="005115A7" w:rsidRDefault="005115A7" w:rsidP="0003629E">
      <w:pPr>
        <w:spacing w:line="240" w:lineRule="auto"/>
      </w:pPr>
    </w:p>
    <w:p w:rsidR="00A9401A" w:rsidRDefault="00A9401A" w:rsidP="0003629E">
      <w:pPr>
        <w:spacing w:line="240" w:lineRule="auto"/>
      </w:pPr>
      <w:r w:rsidRPr="00A9401A">
        <w:t>PLANNING BOARD REPORT/MINUTES</w:t>
      </w:r>
      <w:r w:rsidR="005B14CB">
        <w:t>:</w:t>
      </w:r>
      <w:r w:rsidR="00844443">
        <w:t xml:space="preserve"> </w:t>
      </w:r>
      <w:r w:rsidR="00A212B0">
        <w:t>Review if any</w:t>
      </w:r>
    </w:p>
    <w:p w:rsidR="00A212B0" w:rsidRDefault="00A212B0" w:rsidP="0003629E">
      <w:pPr>
        <w:spacing w:line="240" w:lineRule="auto"/>
      </w:pPr>
    </w:p>
    <w:p w:rsidR="00844443" w:rsidRDefault="00A9401A" w:rsidP="0094566E">
      <w:pPr>
        <w:spacing w:line="240" w:lineRule="auto"/>
      </w:pPr>
      <w:r w:rsidRPr="00A9401A">
        <w:t>BOARD OF APPEALS REPORT/MINUTES:</w:t>
      </w:r>
      <w:r w:rsidR="00EE5A38">
        <w:t xml:space="preserve"> </w:t>
      </w:r>
      <w:r w:rsidR="000103EB">
        <w:t>Review if any</w:t>
      </w:r>
    </w:p>
    <w:p w:rsidR="00A212B0" w:rsidRDefault="00A212B0" w:rsidP="0094566E">
      <w:pPr>
        <w:spacing w:line="240" w:lineRule="auto"/>
      </w:pPr>
    </w:p>
    <w:p w:rsidR="000A223B" w:rsidRDefault="00A9401A" w:rsidP="0003629E">
      <w:pPr>
        <w:spacing w:line="240" w:lineRule="auto"/>
      </w:pPr>
      <w:r w:rsidRPr="00A9401A">
        <w:t>EXECUTIVE SESSION:</w:t>
      </w:r>
      <w:r w:rsidR="006A1958">
        <w:t xml:space="preserve"> </w:t>
      </w:r>
      <w:r w:rsidR="005B14CB">
        <w:t xml:space="preserve"> </w:t>
      </w:r>
      <w:r w:rsidR="007317DE">
        <w:t>N/A</w:t>
      </w:r>
    </w:p>
    <w:p w:rsidR="0057136E" w:rsidRDefault="0057136E" w:rsidP="0003629E">
      <w:pPr>
        <w:spacing w:line="240" w:lineRule="auto"/>
      </w:pPr>
    </w:p>
    <w:p w:rsidR="00A9401A" w:rsidRDefault="00A9401A" w:rsidP="0003629E">
      <w:pPr>
        <w:spacing w:line="240" w:lineRule="auto"/>
      </w:pPr>
      <w:r w:rsidRPr="00A9401A">
        <w:t>C.E.O. REPORT:</w:t>
      </w:r>
      <w:r w:rsidR="00EE5A38">
        <w:t xml:space="preserve"> Review </w:t>
      </w:r>
      <w:r w:rsidR="00046C86">
        <w:t>r</w:t>
      </w:r>
      <w:r w:rsidR="00EE5A38">
        <w:t>eport</w:t>
      </w:r>
    </w:p>
    <w:p w:rsidR="000A223B" w:rsidRDefault="000A223B" w:rsidP="0003629E">
      <w:pPr>
        <w:spacing w:line="240" w:lineRule="auto"/>
      </w:pPr>
    </w:p>
    <w:p w:rsidR="00A9401A" w:rsidRDefault="00A9401A" w:rsidP="0003629E">
      <w:pPr>
        <w:spacing w:line="240" w:lineRule="auto"/>
      </w:pPr>
      <w:r w:rsidRPr="00A9401A">
        <w:t>A.C.O. REPORT:</w:t>
      </w:r>
      <w:r w:rsidR="00EE5A38">
        <w:t xml:space="preserve"> Review report</w:t>
      </w:r>
    </w:p>
    <w:p w:rsidR="00A212B0" w:rsidRDefault="00A212B0" w:rsidP="0003629E">
      <w:pPr>
        <w:spacing w:line="240" w:lineRule="auto"/>
      </w:pPr>
    </w:p>
    <w:p w:rsidR="0094566E" w:rsidRDefault="0094566E" w:rsidP="0003629E">
      <w:pPr>
        <w:spacing w:line="240" w:lineRule="auto"/>
      </w:pPr>
      <w:r>
        <w:t>EDDINGTON FIRE DEPARTMENT:</w:t>
      </w:r>
      <w:r w:rsidR="005B14CB">
        <w:t xml:space="preserve"> Informational</w:t>
      </w:r>
    </w:p>
    <w:p w:rsidR="00A212B0" w:rsidRDefault="00A212B0" w:rsidP="0003629E">
      <w:pPr>
        <w:spacing w:line="240" w:lineRule="auto"/>
      </w:pPr>
    </w:p>
    <w:p w:rsidR="000A223B" w:rsidRDefault="00673DA8" w:rsidP="0003629E">
      <w:pPr>
        <w:spacing w:line="240" w:lineRule="auto"/>
      </w:pPr>
      <w:r>
        <w:t>ROADS:</w:t>
      </w:r>
      <w:r w:rsidR="007317DE">
        <w:t xml:space="preserve"> </w:t>
      </w:r>
    </w:p>
    <w:p w:rsidR="00A9401A" w:rsidRDefault="00A9401A" w:rsidP="00A020F8">
      <w:pPr>
        <w:spacing w:after="0" w:line="240" w:lineRule="auto"/>
      </w:pPr>
      <w:r w:rsidRPr="00A9401A">
        <w:lastRenderedPageBreak/>
        <w:t>SAD#63 SCHOOL BOARD REPORT:</w:t>
      </w:r>
      <w:r w:rsidR="00EE5A38">
        <w:t xml:space="preserve"> </w:t>
      </w:r>
      <w:r w:rsidR="00A212B0">
        <w:t xml:space="preserve"> </w:t>
      </w:r>
    </w:p>
    <w:p w:rsidR="005115A7" w:rsidRDefault="005115A7" w:rsidP="00A020F8">
      <w:pPr>
        <w:spacing w:after="0" w:line="240" w:lineRule="auto"/>
      </w:pPr>
    </w:p>
    <w:p w:rsidR="00844443" w:rsidRDefault="00A9401A" w:rsidP="0003629E">
      <w:pPr>
        <w:spacing w:line="240" w:lineRule="auto"/>
      </w:pPr>
      <w:r w:rsidRPr="00A9401A">
        <w:t>BUILDING USE</w:t>
      </w:r>
      <w:r w:rsidR="008735D9">
        <w:t>/ MAINTANACE</w:t>
      </w:r>
      <w:r w:rsidRPr="00A9401A">
        <w:t>:</w:t>
      </w:r>
      <w:r w:rsidR="002635B3">
        <w:t xml:space="preserve"> </w:t>
      </w:r>
    </w:p>
    <w:p w:rsidR="00130074" w:rsidRDefault="00130074" w:rsidP="0003629E">
      <w:pPr>
        <w:spacing w:line="240" w:lineRule="auto"/>
      </w:pPr>
    </w:p>
    <w:p w:rsidR="00EF040D" w:rsidRDefault="00A9401A" w:rsidP="00522217">
      <w:pPr>
        <w:spacing w:line="240" w:lineRule="auto"/>
      </w:pPr>
      <w:r w:rsidRPr="00A9401A">
        <w:t>TREASURER’S REPORT:</w:t>
      </w:r>
    </w:p>
    <w:p w:rsidR="00A06EF0" w:rsidRDefault="00A06EF0" w:rsidP="00522217">
      <w:pPr>
        <w:spacing w:line="240" w:lineRule="auto"/>
      </w:pPr>
      <w:r>
        <w:t xml:space="preserve">1) </w:t>
      </w:r>
      <w:r w:rsidR="007249F5">
        <w:t>MRC information on deliveries of waste as of April 1</w:t>
      </w:r>
      <w:r w:rsidR="007249F5" w:rsidRPr="007249F5">
        <w:rPr>
          <w:vertAlign w:val="superscript"/>
        </w:rPr>
        <w:t>st</w:t>
      </w:r>
    </w:p>
    <w:p w:rsidR="007249F5" w:rsidRDefault="007249F5" w:rsidP="00522217">
      <w:pPr>
        <w:spacing w:line="240" w:lineRule="auto"/>
      </w:pPr>
      <w:r>
        <w:t>2) Harris computers – New Web Version Agreement</w:t>
      </w:r>
    </w:p>
    <w:p w:rsidR="007249F5" w:rsidRDefault="007249F5" w:rsidP="00522217">
      <w:pPr>
        <w:spacing w:line="240" w:lineRule="auto"/>
      </w:pPr>
      <w:r>
        <w:t>3) Letter from Emera – Needs approval to travel on posted roads</w:t>
      </w:r>
    </w:p>
    <w:p w:rsidR="007249F5" w:rsidRDefault="007249F5" w:rsidP="00522217">
      <w:pPr>
        <w:spacing w:line="240" w:lineRule="auto"/>
      </w:pPr>
      <w:r>
        <w:t>4) Estimate from B &amp; C Seamless Gutters – Overhang over sand box</w:t>
      </w:r>
    </w:p>
    <w:p w:rsidR="007249F5" w:rsidRDefault="007249F5" w:rsidP="00522217">
      <w:pPr>
        <w:spacing w:line="240" w:lineRule="auto"/>
      </w:pPr>
      <w:r>
        <w:t xml:space="preserve">5) </w:t>
      </w:r>
      <w:r w:rsidR="001D72FD">
        <w:t>Monthly Reports</w:t>
      </w:r>
    </w:p>
    <w:p w:rsidR="00C64B61" w:rsidRDefault="00C64B61" w:rsidP="00522217">
      <w:pPr>
        <w:spacing w:line="240" w:lineRule="auto"/>
      </w:pPr>
    </w:p>
    <w:p w:rsidR="00A9401A" w:rsidRDefault="00A9401A" w:rsidP="00EF040D">
      <w:pPr>
        <w:spacing w:line="240" w:lineRule="auto"/>
      </w:pPr>
      <w:r w:rsidRPr="00A9401A">
        <w:t>CLERKS REPORT:</w:t>
      </w:r>
      <w:r w:rsidR="00EE5A38">
        <w:t xml:space="preserve"> </w:t>
      </w:r>
    </w:p>
    <w:p w:rsidR="00A06EF0" w:rsidRDefault="00A06EF0" w:rsidP="00EF040D">
      <w:pPr>
        <w:spacing w:line="240" w:lineRule="auto"/>
      </w:pPr>
      <w:r>
        <w:t>1) RSU #63 meeting agenda for 1-22-18</w:t>
      </w:r>
    </w:p>
    <w:p w:rsidR="00A06EF0" w:rsidRDefault="00A06EF0" w:rsidP="00EF040D">
      <w:pPr>
        <w:spacing w:line="240" w:lineRule="auto"/>
      </w:pPr>
      <w:r>
        <w:t>2) Annual Report update</w:t>
      </w:r>
      <w:r w:rsidR="00EE1808">
        <w:t xml:space="preserve"> / printing</w:t>
      </w:r>
    </w:p>
    <w:p w:rsidR="00A06EF0" w:rsidRDefault="00A06EF0" w:rsidP="00EF040D">
      <w:pPr>
        <w:spacing w:line="240" w:lineRule="auto"/>
      </w:pPr>
    </w:p>
    <w:p w:rsidR="00A212B0" w:rsidRDefault="00A212B0" w:rsidP="0003629E">
      <w:pPr>
        <w:spacing w:line="240" w:lineRule="auto"/>
      </w:pPr>
    </w:p>
    <w:p w:rsidR="00A9401A" w:rsidRDefault="000A223B" w:rsidP="0003629E">
      <w:pPr>
        <w:spacing w:line="240" w:lineRule="auto"/>
      </w:pPr>
      <w:r>
        <w:t xml:space="preserve"> </w:t>
      </w:r>
      <w:r w:rsidR="00A9401A" w:rsidRPr="00A9401A">
        <w:t>OLD BUSINESS:</w:t>
      </w:r>
    </w:p>
    <w:p w:rsidR="0057136E" w:rsidRDefault="0057136E" w:rsidP="0003629E">
      <w:pPr>
        <w:spacing w:line="240" w:lineRule="auto"/>
      </w:pPr>
      <w:r>
        <w:t>1) TIF-Silver Maple</w:t>
      </w:r>
    </w:p>
    <w:p w:rsidR="007317DE" w:rsidRDefault="007317DE" w:rsidP="0003629E">
      <w:pPr>
        <w:spacing w:line="240" w:lineRule="auto"/>
      </w:pPr>
    </w:p>
    <w:p w:rsidR="00A212B0" w:rsidRDefault="00A212B0" w:rsidP="0003629E">
      <w:pPr>
        <w:spacing w:line="240" w:lineRule="auto"/>
      </w:pPr>
    </w:p>
    <w:p w:rsidR="00A9401A" w:rsidRDefault="00A9401A" w:rsidP="0003629E">
      <w:pPr>
        <w:spacing w:line="240" w:lineRule="auto"/>
      </w:pPr>
      <w:r w:rsidRPr="00A9401A">
        <w:t>NEW BUSINESS:</w:t>
      </w:r>
    </w:p>
    <w:p w:rsidR="00A212B0" w:rsidRDefault="00A212B0" w:rsidP="0003629E">
      <w:pPr>
        <w:spacing w:line="240" w:lineRule="auto"/>
      </w:pPr>
    </w:p>
    <w:p w:rsidR="0061450A" w:rsidRDefault="0061450A" w:rsidP="0003629E">
      <w:pPr>
        <w:spacing w:line="240" w:lineRule="auto"/>
      </w:pPr>
      <w:r>
        <w:t>PUBLIC ACCESS:</w:t>
      </w:r>
    </w:p>
    <w:p w:rsidR="00A9401A" w:rsidRDefault="00A9401A" w:rsidP="0003629E">
      <w:pPr>
        <w:spacing w:line="240" w:lineRule="auto"/>
      </w:pPr>
      <w:r w:rsidRPr="00A9401A">
        <w:t>ADJOURNED:</w:t>
      </w:r>
    </w:p>
    <w:p w:rsidR="00A9401A" w:rsidRDefault="00A9401A" w:rsidP="0003629E">
      <w:pPr>
        <w:spacing w:line="240" w:lineRule="auto"/>
      </w:pPr>
      <w:r>
        <w:t>SELECTMEN’S MEETING DATES:  3</w:t>
      </w:r>
      <w:r w:rsidRPr="00A9401A">
        <w:rPr>
          <w:vertAlign w:val="superscript"/>
        </w:rPr>
        <w:t>RD</w:t>
      </w:r>
      <w:r>
        <w:t xml:space="preserve"> Wednesday of each month</w:t>
      </w:r>
      <w:r w:rsidR="00D46D93">
        <w:t xml:space="preserve"> @ 6:00 pm</w:t>
      </w:r>
    </w:p>
    <w:p w:rsidR="0003629E" w:rsidRDefault="00A9401A" w:rsidP="0003629E">
      <w:pPr>
        <w:spacing w:line="240" w:lineRule="auto"/>
      </w:pPr>
      <w:r>
        <w:t>PLANNING BOARD MEETING DATE: 1</w:t>
      </w:r>
      <w:r w:rsidRPr="00A9401A">
        <w:rPr>
          <w:vertAlign w:val="superscript"/>
        </w:rPr>
        <w:t>ST</w:t>
      </w:r>
      <w:r>
        <w:t xml:space="preserve"> Wednesday of each month</w:t>
      </w:r>
      <w:r w:rsidR="00D46D93">
        <w:t xml:space="preserve"> @ 6pm</w:t>
      </w:r>
    </w:p>
    <w:p w:rsidR="00130074" w:rsidRDefault="00A06EF0" w:rsidP="005115A7">
      <w:pPr>
        <w:spacing w:line="240" w:lineRule="auto"/>
        <w:jc w:val="center"/>
      </w:pPr>
      <w:r>
        <w:t>Workshop 2</w:t>
      </w:r>
      <w:r w:rsidRPr="00A06EF0">
        <w:rPr>
          <w:vertAlign w:val="superscript"/>
        </w:rPr>
        <w:t>nd</w:t>
      </w:r>
      <w:r>
        <w:t xml:space="preserve"> Wednesday of the month @6pm</w:t>
      </w:r>
      <w:r w:rsidR="00D46D93">
        <w:tab/>
      </w:r>
    </w:p>
    <w:p w:rsidR="000A223B" w:rsidRDefault="00D46D93" w:rsidP="0003629E">
      <w:pPr>
        <w:spacing w:line="240" w:lineRule="auto"/>
      </w:pPr>
      <w:r>
        <w:tab/>
      </w:r>
      <w:r>
        <w:tab/>
        <w:t xml:space="preserve">         </w:t>
      </w:r>
    </w:p>
    <w:sectPr w:rsidR="000A2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1A"/>
    <w:rsid w:val="000103EB"/>
    <w:rsid w:val="00034CBD"/>
    <w:rsid w:val="0003629E"/>
    <w:rsid w:val="000441A9"/>
    <w:rsid w:val="00046C86"/>
    <w:rsid w:val="00060286"/>
    <w:rsid w:val="000679F8"/>
    <w:rsid w:val="00071B05"/>
    <w:rsid w:val="0007365B"/>
    <w:rsid w:val="00074EF9"/>
    <w:rsid w:val="000A223B"/>
    <w:rsid w:val="000A6B32"/>
    <w:rsid w:val="000A7694"/>
    <w:rsid w:val="000C42B2"/>
    <w:rsid w:val="000D5B85"/>
    <w:rsid w:val="000D6E89"/>
    <w:rsid w:val="000E57C0"/>
    <w:rsid w:val="000F6223"/>
    <w:rsid w:val="0010279D"/>
    <w:rsid w:val="0011257D"/>
    <w:rsid w:val="00121F90"/>
    <w:rsid w:val="001232D5"/>
    <w:rsid w:val="00130074"/>
    <w:rsid w:val="00133A6A"/>
    <w:rsid w:val="00133F55"/>
    <w:rsid w:val="00140EC2"/>
    <w:rsid w:val="00151A20"/>
    <w:rsid w:val="001556E2"/>
    <w:rsid w:val="00162B3C"/>
    <w:rsid w:val="00163989"/>
    <w:rsid w:val="00167A85"/>
    <w:rsid w:val="00170494"/>
    <w:rsid w:val="0018165D"/>
    <w:rsid w:val="00182103"/>
    <w:rsid w:val="001871B6"/>
    <w:rsid w:val="00196BB7"/>
    <w:rsid w:val="001A5050"/>
    <w:rsid w:val="001A618A"/>
    <w:rsid w:val="001B18E9"/>
    <w:rsid w:val="001B3E00"/>
    <w:rsid w:val="001B761C"/>
    <w:rsid w:val="001B7EF6"/>
    <w:rsid w:val="001D72FD"/>
    <w:rsid w:val="001E00E0"/>
    <w:rsid w:val="001E2341"/>
    <w:rsid w:val="001E4853"/>
    <w:rsid w:val="001E4CBB"/>
    <w:rsid w:val="001F1C33"/>
    <w:rsid w:val="001F5969"/>
    <w:rsid w:val="001F6CB9"/>
    <w:rsid w:val="00206A49"/>
    <w:rsid w:val="002115BC"/>
    <w:rsid w:val="00211803"/>
    <w:rsid w:val="002312FC"/>
    <w:rsid w:val="00240185"/>
    <w:rsid w:val="00250C1B"/>
    <w:rsid w:val="00256D76"/>
    <w:rsid w:val="002635B3"/>
    <w:rsid w:val="00265BCE"/>
    <w:rsid w:val="002663A3"/>
    <w:rsid w:val="00293370"/>
    <w:rsid w:val="002A4C92"/>
    <w:rsid w:val="002B031D"/>
    <w:rsid w:val="002B7720"/>
    <w:rsid w:val="002C1A8B"/>
    <w:rsid w:val="002C443D"/>
    <w:rsid w:val="002D737C"/>
    <w:rsid w:val="002E1CCC"/>
    <w:rsid w:val="002E3E3E"/>
    <w:rsid w:val="002E6E80"/>
    <w:rsid w:val="00313405"/>
    <w:rsid w:val="00320EB1"/>
    <w:rsid w:val="00325ABA"/>
    <w:rsid w:val="00335FA5"/>
    <w:rsid w:val="00345AAC"/>
    <w:rsid w:val="00354680"/>
    <w:rsid w:val="003631F5"/>
    <w:rsid w:val="003751CF"/>
    <w:rsid w:val="00381EFC"/>
    <w:rsid w:val="003978A7"/>
    <w:rsid w:val="003A022A"/>
    <w:rsid w:val="003A4D59"/>
    <w:rsid w:val="003A5FEF"/>
    <w:rsid w:val="003B25F5"/>
    <w:rsid w:val="003E0879"/>
    <w:rsid w:val="003E43CB"/>
    <w:rsid w:val="003E55BD"/>
    <w:rsid w:val="00401956"/>
    <w:rsid w:val="00403FDA"/>
    <w:rsid w:val="0040659D"/>
    <w:rsid w:val="004101B7"/>
    <w:rsid w:val="004146BF"/>
    <w:rsid w:val="00416878"/>
    <w:rsid w:val="00431622"/>
    <w:rsid w:val="0044740A"/>
    <w:rsid w:val="0045046C"/>
    <w:rsid w:val="0046541C"/>
    <w:rsid w:val="00481773"/>
    <w:rsid w:val="0049517E"/>
    <w:rsid w:val="004A50E3"/>
    <w:rsid w:val="004B142A"/>
    <w:rsid w:val="004B4E92"/>
    <w:rsid w:val="004F0CC1"/>
    <w:rsid w:val="004F27E9"/>
    <w:rsid w:val="004F4B18"/>
    <w:rsid w:val="00502126"/>
    <w:rsid w:val="005115A7"/>
    <w:rsid w:val="005144D6"/>
    <w:rsid w:val="00522217"/>
    <w:rsid w:val="00523C7A"/>
    <w:rsid w:val="00530BCB"/>
    <w:rsid w:val="00533C96"/>
    <w:rsid w:val="00535242"/>
    <w:rsid w:val="0053714D"/>
    <w:rsid w:val="005432C8"/>
    <w:rsid w:val="00546818"/>
    <w:rsid w:val="0057136E"/>
    <w:rsid w:val="00572DD2"/>
    <w:rsid w:val="0057693E"/>
    <w:rsid w:val="005A5F1E"/>
    <w:rsid w:val="005B14CB"/>
    <w:rsid w:val="005B238A"/>
    <w:rsid w:val="005C41D7"/>
    <w:rsid w:val="005C4D9D"/>
    <w:rsid w:val="005D56E4"/>
    <w:rsid w:val="005E453D"/>
    <w:rsid w:val="005F11C8"/>
    <w:rsid w:val="005F1332"/>
    <w:rsid w:val="005F61E3"/>
    <w:rsid w:val="0061450A"/>
    <w:rsid w:val="0063359A"/>
    <w:rsid w:val="00633AEC"/>
    <w:rsid w:val="006353DB"/>
    <w:rsid w:val="00637B93"/>
    <w:rsid w:val="0064140C"/>
    <w:rsid w:val="00644D81"/>
    <w:rsid w:val="00646F34"/>
    <w:rsid w:val="00650578"/>
    <w:rsid w:val="00673DA8"/>
    <w:rsid w:val="00674277"/>
    <w:rsid w:val="0069759D"/>
    <w:rsid w:val="006A1958"/>
    <w:rsid w:val="006B60B5"/>
    <w:rsid w:val="006E4512"/>
    <w:rsid w:val="006F6B6A"/>
    <w:rsid w:val="00705501"/>
    <w:rsid w:val="00707627"/>
    <w:rsid w:val="00707EC5"/>
    <w:rsid w:val="007249F5"/>
    <w:rsid w:val="00731034"/>
    <w:rsid w:val="007317DE"/>
    <w:rsid w:val="007326E6"/>
    <w:rsid w:val="00737B23"/>
    <w:rsid w:val="00750E3B"/>
    <w:rsid w:val="007569D8"/>
    <w:rsid w:val="00771816"/>
    <w:rsid w:val="00781D85"/>
    <w:rsid w:val="00791FF1"/>
    <w:rsid w:val="00795EBA"/>
    <w:rsid w:val="007A750B"/>
    <w:rsid w:val="007B5A74"/>
    <w:rsid w:val="007B79E9"/>
    <w:rsid w:val="007D25CC"/>
    <w:rsid w:val="007D2678"/>
    <w:rsid w:val="007E0870"/>
    <w:rsid w:val="0084101B"/>
    <w:rsid w:val="00844443"/>
    <w:rsid w:val="00853806"/>
    <w:rsid w:val="00871ABE"/>
    <w:rsid w:val="008735D9"/>
    <w:rsid w:val="00874F8F"/>
    <w:rsid w:val="008820CE"/>
    <w:rsid w:val="0089658B"/>
    <w:rsid w:val="00897017"/>
    <w:rsid w:val="008A1290"/>
    <w:rsid w:val="008A455F"/>
    <w:rsid w:val="008B1DC0"/>
    <w:rsid w:val="008C583A"/>
    <w:rsid w:val="008E1456"/>
    <w:rsid w:val="008E7782"/>
    <w:rsid w:val="008F3261"/>
    <w:rsid w:val="009434EF"/>
    <w:rsid w:val="0094566E"/>
    <w:rsid w:val="00972073"/>
    <w:rsid w:val="00976540"/>
    <w:rsid w:val="00982964"/>
    <w:rsid w:val="009874F9"/>
    <w:rsid w:val="009958AC"/>
    <w:rsid w:val="009A0A9D"/>
    <w:rsid w:val="009A55D0"/>
    <w:rsid w:val="009C0B1B"/>
    <w:rsid w:val="009C673E"/>
    <w:rsid w:val="009D07AE"/>
    <w:rsid w:val="009E592C"/>
    <w:rsid w:val="009E6641"/>
    <w:rsid w:val="009E72B3"/>
    <w:rsid w:val="009F0D16"/>
    <w:rsid w:val="00A020F8"/>
    <w:rsid w:val="00A06227"/>
    <w:rsid w:val="00A06EF0"/>
    <w:rsid w:val="00A07FB2"/>
    <w:rsid w:val="00A102B4"/>
    <w:rsid w:val="00A10DE7"/>
    <w:rsid w:val="00A1693E"/>
    <w:rsid w:val="00A212B0"/>
    <w:rsid w:val="00A22C4A"/>
    <w:rsid w:val="00A24D77"/>
    <w:rsid w:val="00A30113"/>
    <w:rsid w:val="00A34521"/>
    <w:rsid w:val="00A355E7"/>
    <w:rsid w:val="00A46C51"/>
    <w:rsid w:val="00A60AE6"/>
    <w:rsid w:val="00A63ABC"/>
    <w:rsid w:val="00A81216"/>
    <w:rsid w:val="00A920EF"/>
    <w:rsid w:val="00A9401A"/>
    <w:rsid w:val="00AB2315"/>
    <w:rsid w:val="00AB5E2D"/>
    <w:rsid w:val="00AC0BDA"/>
    <w:rsid w:val="00AC6880"/>
    <w:rsid w:val="00AD2CCB"/>
    <w:rsid w:val="00AD54CC"/>
    <w:rsid w:val="00AD5662"/>
    <w:rsid w:val="00AD6D4A"/>
    <w:rsid w:val="00AE1C45"/>
    <w:rsid w:val="00AE7F1C"/>
    <w:rsid w:val="00AF65AD"/>
    <w:rsid w:val="00B05313"/>
    <w:rsid w:val="00B12604"/>
    <w:rsid w:val="00B35517"/>
    <w:rsid w:val="00B47C87"/>
    <w:rsid w:val="00B5423A"/>
    <w:rsid w:val="00B570A3"/>
    <w:rsid w:val="00B66624"/>
    <w:rsid w:val="00B84556"/>
    <w:rsid w:val="00B87A3D"/>
    <w:rsid w:val="00B93E02"/>
    <w:rsid w:val="00BA60B3"/>
    <w:rsid w:val="00BC5FED"/>
    <w:rsid w:val="00BF0719"/>
    <w:rsid w:val="00BF5B3F"/>
    <w:rsid w:val="00C223B7"/>
    <w:rsid w:val="00C24501"/>
    <w:rsid w:val="00C24849"/>
    <w:rsid w:val="00C51BD0"/>
    <w:rsid w:val="00C52239"/>
    <w:rsid w:val="00C62710"/>
    <w:rsid w:val="00C64B61"/>
    <w:rsid w:val="00C656B3"/>
    <w:rsid w:val="00C83084"/>
    <w:rsid w:val="00C926B7"/>
    <w:rsid w:val="00CE47AC"/>
    <w:rsid w:val="00CF0983"/>
    <w:rsid w:val="00D06311"/>
    <w:rsid w:val="00D065DB"/>
    <w:rsid w:val="00D37721"/>
    <w:rsid w:val="00D46D93"/>
    <w:rsid w:val="00D605B9"/>
    <w:rsid w:val="00D61277"/>
    <w:rsid w:val="00D707F7"/>
    <w:rsid w:val="00D77521"/>
    <w:rsid w:val="00D80AA3"/>
    <w:rsid w:val="00D857C8"/>
    <w:rsid w:val="00D87734"/>
    <w:rsid w:val="00D87D1E"/>
    <w:rsid w:val="00D96E03"/>
    <w:rsid w:val="00DA38DC"/>
    <w:rsid w:val="00DA6D38"/>
    <w:rsid w:val="00DB45FF"/>
    <w:rsid w:val="00DB5CB6"/>
    <w:rsid w:val="00DC7550"/>
    <w:rsid w:val="00DD4DC3"/>
    <w:rsid w:val="00DF2473"/>
    <w:rsid w:val="00DF3438"/>
    <w:rsid w:val="00DF7A38"/>
    <w:rsid w:val="00E06942"/>
    <w:rsid w:val="00E12D4D"/>
    <w:rsid w:val="00E3253E"/>
    <w:rsid w:val="00E36B39"/>
    <w:rsid w:val="00E4083B"/>
    <w:rsid w:val="00E418CD"/>
    <w:rsid w:val="00E44285"/>
    <w:rsid w:val="00E51C6D"/>
    <w:rsid w:val="00E559FE"/>
    <w:rsid w:val="00E61FD2"/>
    <w:rsid w:val="00E70F47"/>
    <w:rsid w:val="00E744EA"/>
    <w:rsid w:val="00E74E32"/>
    <w:rsid w:val="00EA104F"/>
    <w:rsid w:val="00EB6693"/>
    <w:rsid w:val="00EB780D"/>
    <w:rsid w:val="00ED4847"/>
    <w:rsid w:val="00ED685C"/>
    <w:rsid w:val="00EE1036"/>
    <w:rsid w:val="00EE1808"/>
    <w:rsid w:val="00EE5A38"/>
    <w:rsid w:val="00EF040D"/>
    <w:rsid w:val="00EF49CF"/>
    <w:rsid w:val="00EF68A8"/>
    <w:rsid w:val="00F02B76"/>
    <w:rsid w:val="00F114A0"/>
    <w:rsid w:val="00F27DDA"/>
    <w:rsid w:val="00F4091A"/>
    <w:rsid w:val="00F4201E"/>
    <w:rsid w:val="00F55499"/>
    <w:rsid w:val="00FA42D6"/>
    <w:rsid w:val="00FC2222"/>
    <w:rsid w:val="00FC4088"/>
    <w:rsid w:val="00FC74C4"/>
    <w:rsid w:val="00FD54A2"/>
    <w:rsid w:val="00FD707C"/>
    <w:rsid w:val="00FD79B5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2017-11-27T20:10:00Z</cp:lastPrinted>
  <dcterms:created xsi:type="dcterms:W3CDTF">2018-02-16T17:38:00Z</dcterms:created>
  <dcterms:modified xsi:type="dcterms:W3CDTF">2018-02-16T17:38:00Z</dcterms:modified>
</cp:coreProperties>
</file>