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14A2D" w14:textId="0486BBD0" w:rsidR="00170779" w:rsidRDefault="00AC138C" w:rsidP="00AC138C">
      <w:pPr>
        <w:jc w:val="center"/>
      </w:pPr>
      <w:r>
        <w:t>DRAFT Minutes of the 4 December 2020 Clifton Planning Board Site Visit and Meeting</w:t>
      </w:r>
    </w:p>
    <w:p w14:paraId="3FDFDA2D" w14:textId="09C1D25C" w:rsidR="00AC138C" w:rsidRDefault="00AC138C" w:rsidP="00AC138C">
      <w:pPr>
        <w:jc w:val="center"/>
      </w:pPr>
    </w:p>
    <w:p w14:paraId="7414596C" w14:textId="0DEDFBE0" w:rsidR="00FC53BD" w:rsidRDefault="00AC138C" w:rsidP="00AC138C">
      <w:r>
        <w:t xml:space="preserve">On 4 December 2020 from approximately 12:10 p.m. to approximately 12:45 p.m., the </w:t>
      </w:r>
      <w:r w:rsidR="00FC53BD">
        <w:t>T</w:t>
      </w:r>
      <w:r>
        <w:t xml:space="preserve">own of Clifton Planning Board conducted a site visit to the proposed solar array project located at 45 Airline Road in Clifton.  Present were Chairperson Bruce Jellison, Vice Chairperson David </w:t>
      </w:r>
      <w:r w:rsidR="009076D8">
        <w:t>Cogdell,</w:t>
      </w:r>
      <w:r>
        <w:t xml:space="preserve"> and member Vern Campbell.  Also present was Tom Donnelly, Senior Vice President for Construction New England, HEP Energy USA LLC.  No other individuals were present.</w:t>
      </w:r>
    </w:p>
    <w:p w14:paraId="533166A7" w14:textId="0993919C" w:rsidR="00FC53BD" w:rsidRDefault="00FC53BD" w:rsidP="00AC138C">
      <w:r>
        <w:t xml:space="preserve">The attendees met at the entrance on Airline Drive and then drove to the back of the property where the proposed array will be sited  The Board then spent approximately half an hour at the north end of the </w:t>
      </w:r>
      <w:r w:rsidR="009076D8">
        <w:t xml:space="preserve">proposed array </w:t>
      </w:r>
      <w:r>
        <w:t xml:space="preserve">site looking at the terrain and nearby areas.  </w:t>
      </w:r>
      <w:r w:rsidR="009076D8">
        <w:t xml:space="preserve">Additionally, Mr. Donnelly answered various questions as appropriate.  </w:t>
      </w:r>
      <w:r>
        <w:t>Some observations:</w:t>
      </w:r>
    </w:p>
    <w:p w14:paraId="09B74E25" w14:textId="428E5B67" w:rsidR="00FC53BD" w:rsidRDefault="00FC53BD" w:rsidP="00AC138C">
      <w:r>
        <w:t>--It appears the project will not be visible from Airline Road</w:t>
      </w:r>
    </w:p>
    <w:p w14:paraId="6BAFB703" w14:textId="70798539" w:rsidR="00AC138C" w:rsidRDefault="00FC53BD" w:rsidP="00AC138C">
      <w:r>
        <w:t>--No</w:t>
      </w:r>
      <w:r w:rsidR="00AC138C">
        <w:t xml:space="preserve"> </w:t>
      </w:r>
      <w:r>
        <w:t>home</w:t>
      </w:r>
      <w:r w:rsidR="009076D8">
        <w:t>s</w:t>
      </w:r>
      <w:r>
        <w:t xml:space="preserve"> were visible from where the Board was standing</w:t>
      </w:r>
    </w:p>
    <w:p w14:paraId="2CF259BA" w14:textId="5BCF186E" w:rsidR="009076D8" w:rsidRDefault="009076D8" w:rsidP="00AC138C">
      <w:r>
        <w:t>--The site was more forested that what the Board thought it would be</w:t>
      </w:r>
    </w:p>
    <w:p w14:paraId="1AA2F2F2" w14:textId="24ED031D" w:rsidR="009076D8" w:rsidRDefault="009076D8" w:rsidP="00AC138C">
      <w:r>
        <w:t>Minutes prepared by Vice Chairperson David Cogdell</w:t>
      </w:r>
    </w:p>
    <w:sectPr w:rsidR="00907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8C"/>
    <w:rsid w:val="00021420"/>
    <w:rsid w:val="000C75D2"/>
    <w:rsid w:val="009076D8"/>
    <w:rsid w:val="00AC138C"/>
    <w:rsid w:val="00FC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9BA3"/>
  <w15:chartTrackingRefBased/>
  <w15:docId w15:val="{CD06A514-2139-4640-82FD-56B56A81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cogdell</dc:creator>
  <cp:keywords/>
  <dc:description/>
  <cp:lastModifiedBy>david cogdell</cp:lastModifiedBy>
  <cp:revision>1</cp:revision>
  <dcterms:created xsi:type="dcterms:W3CDTF">2020-12-08T16:56:00Z</dcterms:created>
  <dcterms:modified xsi:type="dcterms:W3CDTF">2020-12-08T17:24:00Z</dcterms:modified>
</cp:coreProperties>
</file>