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60B2" w14:textId="263FB244" w:rsidR="006D05E8" w:rsidRDefault="003F59B1" w:rsidP="006F1EEA">
      <w:pPr>
        <w:jc w:val="center"/>
      </w:pPr>
      <w:bookmarkStart w:id="0" w:name="_GoBack"/>
      <w:bookmarkEnd w:id="0"/>
      <w:r>
        <w:t>Introduction to the Town of Clifton Maine Comprehensive Plan</w:t>
      </w:r>
    </w:p>
    <w:p w14:paraId="74A6979E" w14:textId="36137C17" w:rsidR="006F1EEA" w:rsidRDefault="006F1EEA" w:rsidP="006F1EEA">
      <w:pPr>
        <w:jc w:val="center"/>
      </w:pPr>
    </w:p>
    <w:p w14:paraId="248C4337" w14:textId="4C043CCC" w:rsidR="006F1EEA" w:rsidRDefault="00907DB7" w:rsidP="006F1EEA">
      <w:r>
        <w:t xml:space="preserve">Welcome to the Town of Clifton Maine </w:t>
      </w:r>
      <w:r w:rsidR="005314F7">
        <w:t>C</w:t>
      </w:r>
      <w:r>
        <w:t xml:space="preserve">omprehensive Plan.  </w:t>
      </w:r>
      <w:r w:rsidR="009F1C38">
        <w:t xml:space="preserve">The genesis for this plan began </w:t>
      </w:r>
      <w:r w:rsidR="00355D66">
        <w:t xml:space="preserve">in 2017 following </w:t>
      </w:r>
      <w:r w:rsidR="00833156">
        <w:t>an extensive</w:t>
      </w:r>
      <w:r w:rsidR="006C7370">
        <w:t xml:space="preserve"> effort by the Planning Board to update </w:t>
      </w:r>
      <w:r w:rsidR="00653C98">
        <w:t>portions</w:t>
      </w:r>
      <w:r w:rsidR="00B07667">
        <w:t xml:space="preserve"> of the </w:t>
      </w:r>
      <w:r w:rsidR="006C7370">
        <w:t>town</w:t>
      </w:r>
      <w:r w:rsidR="00B07667">
        <w:t>’s</w:t>
      </w:r>
      <w:r w:rsidR="00327AE2">
        <w:t xml:space="preserve"> Land Use Ordinance.  Recognizing that </w:t>
      </w:r>
      <w:r w:rsidR="00A54977">
        <w:t>the town’s existing comprehensive plan, which was approved in 2005</w:t>
      </w:r>
      <w:r w:rsidR="00530AF3">
        <w:t>, needed to be revised</w:t>
      </w:r>
      <w:r w:rsidR="00724205">
        <w:t xml:space="preserve">, members of the Planning Board </w:t>
      </w:r>
      <w:r w:rsidR="00E87BD7">
        <w:t>discussed options with the Selectmen</w:t>
      </w:r>
      <w:r w:rsidR="00186C67">
        <w:t xml:space="preserve">.  </w:t>
      </w:r>
      <w:r w:rsidR="00527A95">
        <w:t>Since</w:t>
      </w:r>
      <w:r w:rsidR="00A61C89">
        <w:t xml:space="preserve"> it</w:t>
      </w:r>
      <w:r w:rsidR="00186C67">
        <w:t xml:space="preserve"> was agreed that finding volunteers </w:t>
      </w:r>
      <w:r w:rsidR="00CF5160">
        <w:t xml:space="preserve">would be difficult given </w:t>
      </w:r>
      <w:r w:rsidR="00775444">
        <w:t xml:space="preserve">past experience, </w:t>
      </w:r>
      <w:r w:rsidR="00DD77F3">
        <w:t xml:space="preserve">the </w:t>
      </w:r>
      <w:r w:rsidR="005D15B1">
        <w:t>Selectmen a</w:t>
      </w:r>
      <w:r w:rsidR="00DD77F3">
        <w:t>uthorized</w:t>
      </w:r>
      <w:r w:rsidR="005D15B1">
        <w:t xml:space="preserve"> </w:t>
      </w:r>
      <w:r w:rsidR="00DC3D6D">
        <w:t xml:space="preserve">members of the </w:t>
      </w:r>
      <w:r w:rsidR="00087024">
        <w:t>P</w:t>
      </w:r>
      <w:r w:rsidR="00DC3D6D">
        <w:t>lanning Board</w:t>
      </w:r>
      <w:r w:rsidR="00DD2247">
        <w:t xml:space="preserve"> to seek out </w:t>
      </w:r>
      <w:r w:rsidR="007D0C65">
        <w:t xml:space="preserve">limited </w:t>
      </w:r>
      <w:r w:rsidR="00DD2247">
        <w:t xml:space="preserve">assistance </w:t>
      </w:r>
      <w:r w:rsidR="003D1F47">
        <w:t xml:space="preserve">by contracting with the </w:t>
      </w:r>
      <w:r w:rsidR="00DD2247">
        <w:t xml:space="preserve">Hancock </w:t>
      </w:r>
      <w:r w:rsidR="003D1F47">
        <w:t>C</w:t>
      </w:r>
      <w:r w:rsidR="00DD2247">
        <w:t xml:space="preserve">ounty </w:t>
      </w:r>
      <w:r w:rsidR="003D1F47">
        <w:t>Planning Commission</w:t>
      </w:r>
      <w:r w:rsidR="00087024">
        <w:t xml:space="preserve"> (HCPC).  Expenses for this effort were provided</w:t>
      </w:r>
      <w:r w:rsidR="00C72C8D">
        <w:t xml:space="preserve"> by the town’s recently approved </w:t>
      </w:r>
      <w:r w:rsidR="00BF7F06">
        <w:t xml:space="preserve">town’s Tax Increment </w:t>
      </w:r>
      <w:r w:rsidR="00EE6225">
        <w:t>F</w:t>
      </w:r>
      <w:r w:rsidR="00BF7F06">
        <w:t xml:space="preserve">inancing </w:t>
      </w:r>
      <w:r w:rsidR="00EE6225">
        <w:t>program.</w:t>
      </w:r>
    </w:p>
    <w:p w14:paraId="67EB1DD2" w14:textId="30BD1202" w:rsidR="007D0C65" w:rsidRDefault="00A217CA" w:rsidP="006F1EEA">
      <w:r>
        <w:t>Following HCPC’s efforts</w:t>
      </w:r>
      <w:r w:rsidR="00666E26">
        <w:t xml:space="preserve"> that concluded in </w:t>
      </w:r>
      <w:r w:rsidR="009F4A5C">
        <w:t>2018</w:t>
      </w:r>
      <w:r>
        <w:t xml:space="preserve">, several members of the Planning Board and </w:t>
      </w:r>
      <w:r w:rsidR="00725D9C">
        <w:t xml:space="preserve">a citizen volunteer </w:t>
      </w:r>
      <w:r w:rsidR="00666E26">
        <w:t xml:space="preserve">then </w:t>
      </w:r>
      <w:r w:rsidR="00725D9C">
        <w:t xml:space="preserve">worked off and on </w:t>
      </w:r>
      <w:r w:rsidR="009F4A5C">
        <w:t>for the next year or so until the effort was taken o</w:t>
      </w:r>
      <w:r w:rsidR="008B6A2F">
        <w:t>ver</w:t>
      </w:r>
      <w:r w:rsidR="009F4A5C">
        <w:t xml:space="preserve"> by a </w:t>
      </w:r>
      <w:r w:rsidR="00833156">
        <w:t>consultant</w:t>
      </w:r>
      <w:r w:rsidR="00D875CE">
        <w:t>/contractor</w:t>
      </w:r>
      <w:r w:rsidR="008B6A2F">
        <w:t xml:space="preserve"> who had previously served as Chairperson of the Planning Board</w:t>
      </w:r>
      <w:r w:rsidR="00273245">
        <w:t xml:space="preserve"> and lived in the town for many years</w:t>
      </w:r>
      <w:r w:rsidR="009F4A5C">
        <w:t xml:space="preserve">.  </w:t>
      </w:r>
      <w:r w:rsidR="00945433">
        <w:t>Over the course of the next year, he wrote, updated</w:t>
      </w:r>
      <w:r w:rsidR="002810AA">
        <w:t>,</w:t>
      </w:r>
      <w:r w:rsidR="00945433">
        <w:t xml:space="preserve"> and incorporated the earlier work into a mostly completed document</w:t>
      </w:r>
      <w:r w:rsidR="001F561D">
        <w:t xml:space="preserve"> until he moved out of state</w:t>
      </w:r>
      <w:r w:rsidR="00945433">
        <w:t>.</w:t>
      </w:r>
    </w:p>
    <w:p w14:paraId="7B0959CA" w14:textId="357EB648" w:rsidR="00945433" w:rsidRDefault="00945433" w:rsidP="006F1EEA">
      <w:r>
        <w:t>Unfortunately, the COVID-019 pandemic hit and</w:t>
      </w:r>
      <w:r w:rsidR="00747D29">
        <w:t xml:space="preserve"> comprehensive plan efforts went on </w:t>
      </w:r>
      <w:r w:rsidR="007A403A">
        <w:t>hiatus.</w:t>
      </w:r>
      <w:r>
        <w:t xml:space="preserve"> </w:t>
      </w:r>
      <w:r w:rsidR="007A403A">
        <w:t>Once life began to return to some semblance of normalcy</w:t>
      </w:r>
      <w:r w:rsidR="00023E02">
        <w:t>, the members of the Planning Board</w:t>
      </w:r>
      <w:r w:rsidR="009436B3">
        <w:t xml:space="preserve"> and one former alternate member were formally </w:t>
      </w:r>
      <w:r w:rsidR="00ED4CE4">
        <w:t xml:space="preserve">appointed by the Selectmen and duly </w:t>
      </w:r>
      <w:r w:rsidR="009436B3">
        <w:t xml:space="preserve">sworn in as </w:t>
      </w:r>
      <w:r w:rsidR="00287C8B">
        <w:t>members</w:t>
      </w:r>
      <w:r w:rsidR="001D255A">
        <w:t xml:space="preserve"> of the Town of Clifton Comprehensive Plan Committee.</w:t>
      </w:r>
      <w:r w:rsidR="00287C8B">
        <w:t xml:space="preserve">  Since then, the</w:t>
      </w:r>
      <w:r w:rsidR="00ED4CE4">
        <w:t xml:space="preserve"> committee</w:t>
      </w:r>
      <w:r w:rsidR="009E52E7">
        <w:t xml:space="preserve"> has</w:t>
      </w:r>
      <w:r w:rsidR="00ED4CE4">
        <w:t xml:space="preserve"> </w:t>
      </w:r>
      <w:r w:rsidR="002810AA">
        <w:t xml:space="preserve">finished the missing portions of the document and updated </w:t>
      </w:r>
      <w:r w:rsidR="009E52E7">
        <w:t>completed portions when</w:t>
      </w:r>
      <w:r w:rsidR="00275FDC">
        <w:t xml:space="preserve"> appropriate.</w:t>
      </w:r>
      <w:r w:rsidR="00AD0F96">
        <w:t xml:space="preserve">  </w:t>
      </w:r>
      <w:r w:rsidR="00F23B7C">
        <w:t xml:space="preserve">The committee typically met once a month immediately following the </w:t>
      </w:r>
      <w:r w:rsidR="004E4DB5">
        <w:t xml:space="preserve">monthly Planning Board meeting. </w:t>
      </w:r>
      <w:r w:rsidR="00AD0F96">
        <w:t xml:space="preserve">During this process, the town made repeated call for volunteers, </w:t>
      </w:r>
      <w:r w:rsidR="00915998">
        <w:t>typically</w:t>
      </w:r>
      <w:r w:rsidR="00AD0F96">
        <w:t xml:space="preserve"> without success.</w:t>
      </w:r>
    </w:p>
    <w:p w14:paraId="53B599EE" w14:textId="0A9DE7C5" w:rsidR="001E3E4D" w:rsidRDefault="00643DDF" w:rsidP="006F1EEA">
      <w:r>
        <w:t>Those who partic</w:t>
      </w:r>
      <w:r w:rsidR="001E3E4D">
        <w:t>ipated in writing and/or updating the plan include the following:</w:t>
      </w:r>
    </w:p>
    <w:p w14:paraId="59F76E3D" w14:textId="06E002C7" w:rsidR="005073D9" w:rsidRDefault="004E4DB5" w:rsidP="006F1EEA">
      <w:r>
        <w:t xml:space="preserve">Bruce </w:t>
      </w:r>
      <w:proofErr w:type="spellStart"/>
      <w:r>
        <w:t>Jellis</w:t>
      </w:r>
      <w:r w:rsidR="00265E0C">
        <w:t>on</w:t>
      </w:r>
      <w:proofErr w:type="spellEnd"/>
      <w:r w:rsidR="00265E0C">
        <w:t xml:space="preserve"> - </w:t>
      </w:r>
      <w:r w:rsidR="007122F8">
        <w:t xml:space="preserve">Chairperson of </w:t>
      </w:r>
      <w:r w:rsidR="00265E0C">
        <w:t xml:space="preserve">both the </w:t>
      </w:r>
      <w:r w:rsidR="007122F8">
        <w:t xml:space="preserve">Comprehensive Plan </w:t>
      </w:r>
      <w:r w:rsidR="00265E0C">
        <w:t>C</w:t>
      </w:r>
      <w:r w:rsidR="007122F8">
        <w:t xml:space="preserve">ommittee and the </w:t>
      </w:r>
      <w:r w:rsidR="00265E0C">
        <w:t xml:space="preserve">town’s Planning </w:t>
      </w:r>
      <w:r w:rsidR="00AE15AF">
        <w:t>B</w:t>
      </w:r>
      <w:r w:rsidR="00265E0C">
        <w:t>oard</w:t>
      </w:r>
      <w:r w:rsidR="00AE15AF">
        <w:t>.</w:t>
      </w:r>
    </w:p>
    <w:p w14:paraId="2CBB5761" w14:textId="635E27D0" w:rsidR="00643DDF" w:rsidRDefault="005073D9" w:rsidP="006F1EEA">
      <w:r>
        <w:t xml:space="preserve">David </w:t>
      </w:r>
      <w:proofErr w:type="spellStart"/>
      <w:r>
        <w:t>Cogdell</w:t>
      </w:r>
      <w:proofErr w:type="spellEnd"/>
      <w:r w:rsidR="00810022">
        <w:t xml:space="preserve"> – Vice Chairperson of</w:t>
      </w:r>
      <w:r w:rsidR="007122F8">
        <w:t xml:space="preserve"> </w:t>
      </w:r>
      <w:r w:rsidR="00D63B9F">
        <w:t xml:space="preserve">both the Comprehensive Plan Committee and the Planning </w:t>
      </w:r>
      <w:r w:rsidR="00E55681">
        <w:t>B</w:t>
      </w:r>
      <w:r w:rsidR="00D63B9F">
        <w:t>oard</w:t>
      </w:r>
    </w:p>
    <w:p w14:paraId="7DD3876B" w14:textId="2A100407" w:rsidR="007B4FDF" w:rsidRDefault="007B4FDF" w:rsidP="006F1EEA">
      <w:r>
        <w:t>Vern</w:t>
      </w:r>
      <w:r w:rsidR="00BF377E">
        <w:t>on Campbell</w:t>
      </w:r>
      <w:r>
        <w:t xml:space="preserve"> </w:t>
      </w:r>
      <w:r w:rsidR="00121B3D">
        <w:t xml:space="preserve">– </w:t>
      </w:r>
      <w:bookmarkStart w:id="1" w:name="_Hlk83725813"/>
      <w:r w:rsidR="00121B3D">
        <w:t xml:space="preserve">member of both </w:t>
      </w:r>
      <w:r w:rsidR="00A92410">
        <w:t xml:space="preserve">the Comprehensive Plan </w:t>
      </w:r>
      <w:r w:rsidR="009D4097">
        <w:t>C</w:t>
      </w:r>
      <w:r w:rsidR="00A92410">
        <w:t>ommittee and the Planning Board</w:t>
      </w:r>
      <w:bookmarkEnd w:id="1"/>
    </w:p>
    <w:p w14:paraId="0F2DA3AB" w14:textId="6B6FA55B" w:rsidR="00A92410" w:rsidRDefault="00A92410" w:rsidP="006F1EEA">
      <w:r>
        <w:t xml:space="preserve">Julie </w:t>
      </w:r>
      <w:proofErr w:type="spellStart"/>
      <w:r>
        <w:t>LaVertu</w:t>
      </w:r>
      <w:r w:rsidR="009D4097">
        <w:t>e</w:t>
      </w:r>
      <w:proofErr w:type="spellEnd"/>
      <w:r w:rsidR="009D4097">
        <w:t xml:space="preserve"> - member of </w:t>
      </w:r>
      <w:bookmarkStart w:id="2" w:name="_Hlk83725853"/>
      <w:r w:rsidR="009D4097">
        <w:t>both the Comprehensive Plan Committee and the Planning Board</w:t>
      </w:r>
      <w:bookmarkEnd w:id="2"/>
    </w:p>
    <w:p w14:paraId="35277C70" w14:textId="6EEB45C8" w:rsidR="009D4097" w:rsidRDefault="009D4097" w:rsidP="006F1EEA">
      <w:r>
        <w:t xml:space="preserve">Dr. Bruce Davis </w:t>
      </w:r>
      <w:r w:rsidR="00382839">
        <w:t>–</w:t>
      </w:r>
      <w:r>
        <w:t xml:space="preserve"> </w:t>
      </w:r>
      <w:r w:rsidR="00382839">
        <w:t>Member of the Comprehensive Plan Committee and the former alternate and sometimes acting member of the Planning Board</w:t>
      </w:r>
    </w:p>
    <w:p w14:paraId="52E0EDC2" w14:textId="553CDEA3" w:rsidR="00AC355C" w:rsidRDefault="00AC355C" w:rsidP="006F1EEA">
      <w:r>
        <w:t>David Eric John</w:t>
      </w:r>
      <w:r w:rsidR="00792E2E">
        <w:t xml:space="preserve">s – Former </w:t>
      </w:r>
      <w:r w:rsidR="00C67644">
        <w:t>Planning Board C</w:t>
      </w:r>
      <w:r w:rsidR="00792E2E">
        <w:t>hairperson</w:t>
      </w:r>
      <w:r w:rsidR="00C67644">
        <w:t xml:space="preserve"> and </w:t>
      </w:r>
      <w:r w:rsidR="00A44E67">
        <w:t>town cons</w:t>
      </w:r>
      <w:r w:rsidR="00D875CE">
        <w:t>ultant/co</w:t>
      </w:r>
      <w:r w:rsidR="00E41F36">
        <w:t>n</w:t>
      </w:r>
      <w:r w:rsidR="00D875CE">
        <w:t>tractor</w:t>
      </w:r>
      <w:r w:rsidR="009F393F">
        <w:t xml:space="preserve"> during 2018-2019</w:t>
      </w:r>
      <w:r w:rsidR="00AA60DE">
        <w:t>.</w:t>
      </w:r>
    </w:p>
    <w:p w14:paraId="4B6916FD" w14:textId="12FB5DEC" w:rsidR="004B5628" w:rsidRDefault="00135ED0" w:rsidP="006F1EEA">
      <w:r w:rsidRPr="00996396">
        <w:t>Once the plan is approved by both the State of Maine and the to</w:t>
      </w:r>
      <w:r w:rsidR="00BC25FD">
        <w:t>wn</w:t>
      </w:r>
      <w:r w:rsidR="005C722D">
        <w:t>’</w:t>
      </w:r>
      <w:r w:rsidRPr="00996396">
        <w:t xml:space="preserve">s citizens, the </w:t>
      </w:r>
      <w:r w:rsidR="005C722D">
        <w:t>B</w:t>
      </w:r>
      <w:r w:rsidRPr="00996396">
        <w:t>oard of Selectmen will be responsible for its implementation</w:t>
      </w:r>
      <w:r w:rsidR="00996396" w:rsidRPr="00996396">
        <w:t>.</w:t>
      </w:r>
      <w:r w:rsidR="00586D9B">
        <w:t xml:space="preserve">  For the most part, </w:t>
      </w:r>
      <w:r w:rsidR="005C722D">
        <w:t xml:space="preserve">this will </w:t>
      </w:r>
      <w:r w:rsidR="007521E3">
        <w:t xml:space="preserve">consist of </w:t>
      </w:r>
      <w:r w:rsidR="00E81617">
        <w:t xml:space="preserve">receiving </w:t>
      </w:r>
      <w:r w:rsidR="002D104F">
        <w:t xml:space="preserve">periodic </w:t>
      </w:r>
      <w:r w:rsidR="00C357A2">
        <w:t>briefings</w:t>
      </w:r>
      <w:r w:rsidR="002D104F">
        <w:t xml:space="preserve"> and updates at regularly scheduled</w:t>
      </w:r>
      <w:r w:rsidR="00C357A2">
        <w:t xml:space="preserve"> meetings and will usually be provided in whole or in part the members of the Planning board and the recently appointed </w:t>
      </w:r>
      <w:r w:rsidR="009722C1">
        <w:t>TIF committee</w:t>
      </w:r>
      <w:r w:rsidR="00B65CD6">
        <w:t>.  The TIF</w:t>
      </w:r>
      <w:r w:rsidR="00F6222F">
        <w:t xml:space="preserve"> committee’s</w:t>
      </w:r>
      <w:r w:rsidR="00DE34F1">
        <w:t xml:space="preserve"> role is to serve the Selectmen in an advisory capacity regarding the use of TIF funds.</w:t>
      </w:r>
      <w:r w:rsidR="00CA6D36">
        <w:t xml:space="preserve">  The issues that will be covered during these briefings include the following:</w:t>
      </w:r>
    </w:p>
    <w:p w14:paraId="31E30226" w14:textId="55F20655" w:rsidR="00CA6D36" w:rsidRDefault="00B76210" w:rsidP="006F1EEA">
      <w:r>
        <w:lastRenderedPageBreak/>
        <w:t>--</w:t>
      </w:r>
      <w:r w:rsidR="00775627">
        <w:t>New development initiatives</w:t>
      </w:r>
      <w:r w:rsidR="00D60A52">
        <w:t xml:space="preserve"> in Growth Management Area </w:t>
      </w:r>
      <w:r w:rsidR="00C608A1">
        <w:t>1.</w:t>
      </w:r>
      <w:r w:rsidR="00D60A52">
        <w:t xml:space="preserve"> </w:t>
      </w:r>
    </w:p>
    <w:p w14:paraId="3F99DC50" w14:textId="526F6AE5" w:rsidR="00B76210" w:rsidRDefault="00B76210" w:rsidP="006F1EEA">
      <w:r>
        <w:t xml:space="preserve">--Other </w:t>
      </w:r>
      <w:r w:rsidR="008D1B8E">
        <w:t>capital investments</w:t>
      </w:r>
      <w:r w:rsidR="00E54531">
        <w:t xml:space="preserve"> and improvements</w:t>
      </w:r>
      <w:r w:rsidR="00C608A1">
        <w:t xml:space="preserve"> town-wide</w:t>
      </w:r>
    </w:p>
    <w:p w14:paraId="632BDC03" w14:textId="154B2AF7" w:rsidR="008D1B8E" w:rsidRDefault="008D1B8E" w:rsidP="006F1EEA">
      <w:r>
        <w:t>--</w:t>
      </w:r>
      <w:r w:rsidR="00494638">
        <w:t>Discussions of f</w:t>
      </w:r>
      <w:r>
        <w:t xml:space="preserve">uture land use strategies as </w:t>
      </w:r>
      <w:r w:rsidR="004A529B">
        <w:t>appropriate</w:t>
      </w:r>
    </w:p>
    <w:p w14:paraId="649C9716" w14:textId="422156DD" w:rsidR="003A0D0D" w:rsidRDefault="003A0D0D" w:rsidP="006F1EEA">
      <w:r>
        <w:t>--Issues relating to critical natural resour</w:t>
      </w:r>
      <w:r w:rsidR="000834B4">
        <w:t>c</w:t>
      </w:r>
      <w:r>
        <w:t xml:space="preserve">es with a particular emphasis on </w:t>
      </w:r>
      <w:r w:rsidR="00CA4A50">
        <w:t>pond and lake water quality</w:t>
      </w:r>
    </w:p>
    <w:p w14:paraId="576E6899" w14:textId="77777777" w:rsidR="00CA4A50" w:rsidRPr="00135ED0" w:rsidRDefault="00CA4A50" w:rsidP="006F1EEA">
      <w:pPr>
        <w:rPr>
          <w:b/>
          <w:bCs/>
        </w:rPr>
      </w:pPr>
    </w:p>
    <w:p w14:paraId="2C7CC799" w14:textId="77777777" w:rsidR="00E55681" w:rsidRDefault="00E55681" w:rsidP="006F1EEA"/>
    <w:p w14:paraId="09FFA587" w14:textId="77777777" w:rsidR="007D0C65" w:rsidRDefault="007D0C65" w:rsidP="006F1EEA"/>
    <w:p w14:paraId="20427052" w14:textId="2FDBACBE" w:rsidR="00EE6225" w:rsidRDefault="00EE6225" w:rsidP="006F1EEA"/>
    <w:p w14:paraId="197EBC48" w14:textId="77777777" w:rsidR="00EE6225" w:rsidRDefault="00EE6225" w:rsidP="006F1EEA"/>
    <w:sectPr w:rsidR="00EE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1"/>
    <w:rsid w:val="00023E02"/>
    <w:rsid w:val="000834B4"/>
    <w:rsid w:val="00087024"/>
    <w:rsid w:val="00121B3D"/>
    <w:rsid w:val="00135ED0"/>
    <w:rsid w:val="00186C67"/>
    <w:rsid w:val="001D255A"/>
    <w:rsid w:val="001E3E4D"/>
    <w:rsid w:val="001F561D"/>
    <w:rsid w:val="00265E0C"/>
    <w:rsid w:val="00273245"/>
    <w:rsid w:val="00275FDC"/>
    <w:rsid w:val="002810AA"/>
    <w:rsid w:val="00287C8B"/>
    <w:rsid w:val="002C3608"/>
    <w:rsid w:val="002D104F"/>
    <w:rsid w:val="00306872"/>
    <w:rsid w:val="00312F82"/>
    <w:rsid w:val="00327AE2"/>
    <w:rsid w:val="00355D66"/>
    <w:rsid w:val="00382839"/>
    <w:rsid w:val="003A0D0D"/>
    <w:rsid w:val="003C02F5"/>
    <w:rsid w:val="003C0911"/>
    <w:rsid w:val="003D1F47"/>
    <w:rsid w:val="003F59B1"/>
    <w:rsid w:val="00494638"/>
    <w:rsid w:val="004A529B"/>
    <w:rsid w:val="004B5628"/>
    <w:rsid w:val="004E4DB5"/>
    <w:rsid w:val="005073D9"/>
    <w:rsid w:val="00527A95"/>
    <w:rsid w:val="00530AF3"/>
    <w:rsid w:val="005314F7"/>
    <w:rsid w:val="005819C9"/>
    <w:rsid w:val="00586D9B"/>
    <w:rsid w:val="005C722D"/>
    <w:rsid w:val="005D15B1"/>
    <w:rsid w:val="00643DDF"/>
    <w:rsid w:val="00653C98"/>
    <w:rsid w:val="00666E26"/>
    <w:rsid w:val="006C7370"/>
    <w:rsid w:val="006D05E8"/>
    <w:rsid w:val="006F1EEA"/>
    <w:rsid w:val="007122F8"/>
    <w:rsid w:val="00724205"/>
    <w:rsid w:val="00725D9C"/>
    <w:rsid w:val="00747D29"/>
    <w:rsid w:val="007521E3"/>
    <w:rsid w:val="00775444"/>
    <w:rsid w:val="00775627"/>
    <w:rsid w:val="00792E2E"/>
    <w:rsid w:val="007A403A"/>
    <w:rsid w:val="007B4FDF"/>
    <w:rsid w:val="007B6A8F"/>
    <w:rsid w:val="007D0C65"/>
    <w:rsid w:val="00810022"/>
    <w:rsid w:val="00833156"/>
    <w:rsid w:val="008B6A2F"/>
    <w:rsid w:val="008D1B8E"/>
    <w:rsid w:val="00907DB7"/>
    <w:rsid w:val="00915998"/>
    <w:rsid w:val="009436B3"/>
    <w:rsid w:val="00943C3A"/>
    <w:rsid w:val="00945433"/>
    <w:rsid w:val="009722C1"/>
    <w:rsid w:val="00996396"/>
    <w:rsid w:val="009D4097"/>
    <w:rsid w:val="009E52E7"/>
    <w:rsid w:val="009F1C38"/>
    <w:rsid w:val="009F393F"/>
    <w:rsid w:val="009F4A5C"/>
    <w:rsid w:val="00A1157A"/>
    <w:rsid w:val="00A217CA"/>
    <w:rsid w:val="00A26E9D"/>
    <w:rsid w:val="00A44E67"/>
    <w:rsid w:val="00A54977"/>
    <w:rsid w:val="00A61C89"/>
    <w:rsid w:val="00A92410"/>
    <w:rsid w:val="00AA60DE"/>
    <w:rsid w:val="00AC355C"/>
    <w:rsid w:val="00AD0F96"/>
    <w:rsid w:val="00AE15AF"/>
    <w:rsid w:val="00AE1CA8"/>
    <w:rsid w:val="00B07667"/>
    <w:rsid w:val="00B65CD6"/>
    <w:rsid w:val="00B76210"/>
    <w:rsid w:val="00BC25FD"/>
    <w:rsid w:val="00BF377E"/>
    <w:rsid w:val="00BF7F06"/>
    <w:rsid w:val="00C357A2"/>
    <w:rsid w:val="00C608A1"/>
    <w:rsid w:val="00C67644"/>
    <w:rsid w:val="00C72C8D"/>
    <w:rsid w:val="00C77EDF"/>
    <w:rsid w:val="00CA4A50"/>
    <w:rsid w:val="00CA6D36"/>
    <w:rsid w:val="00CF5160"/>
    <w:rsid w:val="00D60A52"/>
    <w:rsid w:val="00D63B9F"/>
    <w:rsid w:val="00D875CE"/>
    <w:rsid w:val="00DC3D6D"/>
    <w:rsid w:val="00DD2247"/>
    <w:rsid w:val="00DD77F3"/>
    <w:rsid w:val="00DE34F1"/>
    <w:rsid w:val="00E41F36"/>
    <w:rsid w:val="00E45745"/>
    <w:rsid w:val="00E54531"/>
    <w:rsid w:val="00E55681"/>
    <w:rsid w:val="00E81617"/>
    <w:rsid w:val="00E87BD7"/>
    <w:rsid w:val="00E92209"/>
    <w:rsid w:val="00ED4CE4"/>
    <w:rsid w:val="00EE6225"/>
    <w:rsid w:val="00F23B7C"/>
    <w:rsid w:val="00F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0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2022-01-31T22:21:00Z</dcterms:created>
  <dcterms:modified xsi:type="dcterms:W3CDTF">2022-01-31T22:21:00Z</dcterms:modified>
</cp:coreProperties>
</file>