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B94CE" w14:textId="68211652" w:rsidR="007B09FE" w:rsidRDefault="007E7D81" w:rsidP="007E7D81">
      <w:pPr>
        <w:jc w:val="center"/>
      </w:pPr>
      <w:bookmarkStart w:id="0" w:name="_GoBack"/>
      <w:bookmarkEnd w:id="0"/>
      <w:r>
        <w:t>Minutes of the 1 September 2021 Clifton Maine Planning Board Meeting</w:t>
      </w:r>
    </w:p>
    <w:p w14:paraId="451EFEAB" w14:textId="511CC2BB" w:rsidR="007E7D81" w:rsidRDefault="007E7D81" w:rsidP="007E7D81">
      <w:pPr>
        <w:jc w:val="center"/>
      </w:pPr>
    </w:p>
    <w:p w14:paraId="2596A9CD" w14:textId="3900EE2A" w:rsidR="008472E0" w:rsidRDefault="008472E0" w:rsidP="008472E0">
      <w:r>
        <w:t>The meeting was called to order at approximately 6:0</w:t>
      </w:r>
      <w:r w:rsidR="0095373A">
        <w:t>0</w:t>
      </w:r>
      <w:r>
        <w:t xml:space="preserve"> p.m. in the town office building.  Present were Chairperson Bruce Jellison, Vice Chairperson David Cogdell, and member</w:t>
      </w:r>
      <w:r w:rsidR="004C17D6">
        <w:t xml:space="preserve"> </w:t>
      </w:r>
      <w:r>
        <w:t xml:space="preserve">Vern Campbell. </w:t>
      </w:r>
      <w:r w:rsidR="004C17D6">
        <w:t xml:space="preserve"> Member Julie LaVertu</w:t>
      </w:r>
      <w:r w:rsidR="00B73349">
        <w:t xml:space="preserve">e had earlier advised </w:t>
      </w:r>
      <w:r w:rsidR="00AA41C7">
        <w:t>Bruce</w:t>
      </w:r>
      <w:r w:rsidR="00C15555">
        <w:t xml:space="preserve"> </w:t>
      </w:r>
      <w:r w:rsidR="00B73349">
        <w:t>that she would be unable to attend due to a scheduling conflict.</w:t>
      </w:r>
      <w:r>
        <w:t xml:space="preserve"> Also present was </w:t>
      </w:r>
      <w:r w:rsidR="008A5B6A">
        <w:t>Tom Donnelly</w:t>
      </w:r>
      <w:r w:rsidR="00754AA6">
        <w:t xml:space="preserve"> representing </w:t>
      </w:r>
      <w:r w:rsidR="00AA41C7">
        <w:t>HEP Energy USA LLC</w:t>
      </w:r>
      <w:r>
        <w:t>.  The meeting was not broadcast via ZOOM nor was the Pledge of Allegiance recited.</w:t>
      </w:r>
    </w:p>
    <w:p w14:paraId="1FFCF152" w14:textId="76DD3FAF" w:rsidR="008472E0" w:rsidRDefault="008472E0" w:rsidP="008472E0">
      <w:r>
        <w:t xml:space="preserve">Upon a motion by Vern/David and a </w:t>
      </w:r>
      <w:r w:rsidR="00412BD7">
        <w:t>3</w:t>
      </w:r>
      <w:r>
        <w:t xml:space="preserve">/0 vote, the minutes of the </w:t>
      </w:r>
      <w:r w:rsidR="001E6A1A">
        <w:t>4 August 2021</w:t>
      </w:r>
      <w:r>
        <w:t xml:space="preserve"> meeting were approved.</w:t>
      </w:r>
    </w:p>
    <w:p w14:paraId="3791BA6A" w14:textId="33C24135" w:rsidR="00121722" w:rsidRDefault="007F5E09" w:rsidP="008472E0">
      <w:r>
        <w:t xml:space="preserve">Bruce opened a letter that had been given him by the town office. </w:t>
      </w:r>
      <w:r w:rsidR="00293CA3">
        <w:t xml:space="preserve"> The letter was a cop</w:t>
      </w:r>
      <w:r w:rsidR="00A96FF1">
        <w:t>y</w:t>
      </w:r>
      <w:r w:rsidR="00293CA3">
        <w:t xml:space="preserve"> of correspondence that was sent to a town citizen by the town attorney advising the citizen that he was in violation of the </w:t>
      </w:r>
      <w:r w:rsidR="00FB3F9C">
        <w:t xml:space="preserve">Clifton Land Use </w:t>
      </w:r>
      <w:r w:rsidR="00CF6CAF">
        <w:t>O</w:t>
      </w:r>
      <w:r w:rsidR="00A96FF1">
        <w:t>rdinance regarding junkyards</w:t>
      </w:r>
      <w:r w:rsidR="00F34FC7">
        <w:t xml:space="preserve">.  The letter also advised the citizen that </w:t>
      </w:r>
      <w:r w:rsidR="0014721D">
        <w:t xml:space="preserve">there </w:t>
      </w:r>
      <w:r w:rsidR="00121722">
        <w:t>were certain</w:t>
      </w:r>
      <w:r w:rsidR="00A96FF1">
        <w:t xml:space="preserve"> penalties </w:t>
      </w:r>
      <w:r w:rsidR="0014721D">
        <w:t>should the citizen fail to come into compliance</w:t>
      </w:r>
      <w:r w:rsidR="00CF6CAF">
        <w:t xml:space="preserve">.  </w:t>
      </w:r>
      <w:r w:rsidR="006C1F35">
        <w:t xml:space="preserve">No Planning Board action </w:t>
      </w:r>
      <w:r w:rsidR="00F34FC7">
        <w:t>was required.</w:t>
      </w:r>
    </w:p>
    <w:p w14:paraId="30DEDDE9" w14:textId="648623CA" w:rsidR="00FF2A70" w:rsidRDefault="00CF6CAF" w:rsidP="008472E0">
      <w:r>
        <w:t>Tom Don</w:t>
      </w:r>
      <w:r w:rsidR="003E48B5">
        <w:t>n</w:t>
      </w:r>
      <w:r>
        <w:t xml:space="preserve">elly </w:t>
      </w:r>
      <w:r w:rsidR="0044793E">
        <w:t xml:space="preserve">brought </w:t>
      </w:r>
      <w:r>
        <w:t xml:space="preserve">a number of maps </w:t>
      </w:r>
      <w:r w:rsidR="009B7278">
        <w:t xml:space="preserve">that the Planning Board </w:t>
      </w:r>
      <w:r w:rsidR="000F2E45">
        <w:t xml:space="preserve">then </w:t>
      </w:r>
      <w:r w:rsidR="009B7278">
        <w:t>signed in connection with HEP’s solar array permit application.  These maps are to be</w:t>
      </w:r>
      <w:r w:rsidR="009F13EB">
        <w:t xml:space="preserve"> filed with the </w:t>
      </w:r>
      <w:r w:rsidR="008472E0">
        <w:t>Penobscot Country Registry of Deeds</w:t>
      </w:r>
      <w:r w:rsidR="006174D3">
        <w:t>.</w:t>
      </w:r>
    </w:p>
    <w:p w14:paraId="4D47D91E" w14:textId="65A92A60" w:rsidR="00406B92" w:rsidRDefault="007F4D00" w:rsidP="008472E0">
      <w:r>
        <w:t xml:space="preserve">Board </w:t>
      </w:r>
      <w:r w:rsidR="00D31A48">
        <w:t xml:space="preserve">members </w:t>
      </w:r>
      <w:r w:rsidR="009A2DDA">
        <w:t xml:space="preserve">read </w:t>
      </w:r>
      <w:r w:rsidR="00EB5049">
        <w:t xml:space="preserve">the applicable information </w:t>
      </w:r>
      <w:r w:rsidR="009A2DDA">
        <w:t xml:space="preserve">and </w:t>
      </w:r>
      <w:r w:rsidR="005A3968">
        <w:t>then certified that they had completed mandatory Fr</w:t>
      </w:r>
      <w:r w:rsidR="000B765C">
        <w:t xml:space="preserve">eedom of Access </w:t>
      </w:r>
      <w:r w:rsidR="00EB5049">
        <w:t>T</w:t>
      </w:r>
      <w:r w:rsidR="000B765C">
        <w:t xml:space="preserve">raining </w:t>
      </w:r>
      <w:r w:rsidR="00EB5049">
        <w:t>as required by the State of Maine</w:t>
      </w:r>
      <w:r w:rsidR="006F5E0D">
        <w:t>.</w:t>
      </w:r>
    </w:p>
    <w:p w14:paraId="0518197F" w14:textId="514F1605" w:rsidR="008472E0" w:rsidRDefault="008472E0" w:rsidP="008472E0">
      <w:r>
        <w:t>Upon a motion by Vern/</w:t>
      </w:r>
      <w:r w:rsidR="003B10C3">
        <w:t>Bruce and a</w:t>
      </w:r>
      <w:r>
        <w:t xml:space="preserve"> </w:t>
      </w:r>
      <w:r w:rsidR="003B10C3">
        <w:t>3</w:t>
      </w:r>
      <w:r>
        <w:t>/0 vote, the meeting was adjourned at approximately 6:</w:t>
      </w:r>
      <w:r w:rsidR="00372FBE">
        <w:t>55</w:t>
      </w:r>
      <w:r>
        <w:t xml:space="preserve"> p.m.</w:t>
      </w:r>
    </w:p>
    <w:p w14:paraId="0896C18E" w14:textId="77777777" w:rsidR="008472E0" w:rsidRDefault="008472E0" w:rsidP="008472E0">
      <w:r>
        <w:t>Minutes prepared by Vice Chairperson David Cogdell.</w:t>
      </w:r>
    </w:p>
    <w:p w14:paraId="57676D41" w14:textId="77777777" w:rsidR="007E7D81" w:rsidRDefault="007E7D81" w:rsidP="007E7D81"/>
    <w:p w14:paraId="1D72CA22" w14:textId="2C270BBD" w:rsidR="007E7D81" w:rsidRDefault="007E7D81"/>
    <w:sectPr w:rsidR="007E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81"/>
    <w:rsid w:val="000B765C"/>
    <w:rsid w:val="000F2E45"/>
    <w:rsid w:val="00121722"/>
    <w:rsid w:val="0014721D"/>
    <w:rsid w:val="001E6A1A"/>
    <w:rsid w:val="00293CA3"/>
    <w:rsid w:val="002C3608"/>
    <w:rsid w:val="00372FBE"/>
    <w:rsid w:val="003B10C3"/>
    <w:rsid w:val="003E48B5"/>
    <w:rsid w:val="00403AD7"/>
    <w:rsid w:val="00406B92"/>
    <w:rsid w:val="00412BD7"/>
    <w:rsid w:val="00446E65"/>
    <w:rsid w:val="0044793E"/>
    <w:rsid w:val="004C17D6"/>
    <w:rsid w:val="005A3968"/>
    <w:rsid w:val="005C26A1"/>
    <w:rsid w:val="006174D3"/>
    <w:rsid w:val="006C1F35"/>
    <w:rsid w:val="006F5E0D"/>
    <w:rsid w:val="00754AA6"/>
    <w:rsid w:val="007B09FE"/>
    <w:rsid w:val="007E7D81"/>
    <w:rsid w:val="007F4D00"/>
    <w:rsid w:val="007F5E09"/>
    <w:rsid w:val="008472E0"/>
    <w:rsid w:val="008A01CE"/>
    <w:rsid w:val="008A5B6A"/>
    <w:rsid w:val="0095373A"/>
    <w:rsid w:val="009A2DDA"/>
    <w:rsid w:val="009B7278"/>
    <w:rsid w:val="009F13EB"/>
    <w:rsid w:val="00A96FF1"/>
    <w:rsid w:val="00AA41C7"/>
    <w:rsid w:val="00B73349"/>
    <w:rsid w:val="00BC4DFA"/>
    <w:rsid w:val="00C15555"/>
    <w:rsid w:val="00CF6CAF"/>
    <w:rsid w:val="00D31A48"/>
    <w:rsid w:val="00E45745"/>
    <w:rsid w:val="00EB5049"/>
    <w:rsid w:val="00F34FC7"/>
    <w:rsid w:val="00F537CF"/>
    <w:rsid w:val="00FB3F9C"/>
    <w:rsid w:val="00FF0FAA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F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Bruce</cp:lastModifiedBy>
  <cp:revision>2</cp:revision>
  <dcterms:created xsi:type="dcterms:W3CDTF">2023-04-14T08:26:00Z</dcterms:created>
  <dcterms:modified xsi:type="dcterms:W3CDTF">2023-04-14T08:26:00Z</dcterms:modified>
</cp:coreProperties>
</file>