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539" w14:textId="77777777" w:rsidR="00297B2A" w:rsidRDefault="00297B2A">
      <w:pPr>
        <w:spacing w:after="0" w:line="240" w:lineRule="auto"/>
        <w:jc w:val="center"/>
        <w:rPr>
          <w:rFonts w:ascii="Times New Roman" w:eastAsia="Times New Roman" w:hAnsi="Times New Roman" w:cs="Times New Roman"/>
          <w:b/>
          <w:sz w:val="28"/>
        </w:rPr>
      </w:pPr>
    </w:p>
    <w:p w14:paraId="72C74252" w14:textId="77777777" w:rsidR="00297B2A" w:rsidRDefault="00297B2A">
      <w:pPr>
        <w:spacing w:after="0" w:line="240" w:lineRule="auto"/>
        <w:jc w:val="center"/>
        <w:rPr>
          <w:rFonts w:ascii="Times New Roman" w:eastAsia="Times New Roman" w:hAnsi="Times New Roman" w:cs="Times New Roman"/>
          <w:b/>
          <w:sz w:val="28"/>
        </w:rPr>
      </w:pPr>
    </w:p>
    <w:p w14:paraId="61484317" w14:textId="77777777" w:rsidR="00297B2A" w:rsidRDefault="00297B2A">
      <w:pPr>
        <w:spacing w:after="0" w:line="240" w:lineRule="auto"/>
        <w:jc w:val="center"/>
        <w:rPr>
          <w:rFonts w:ascii="Times New Roman" w:eastAsia="Times New Roman" w:hAnsi="Times New Roman" w:cs="Times New Roman"/>
          <w:b/>
          <w:sz w:val="28"/>
        </w:rPr>
      </w:pPr>
    </w:p>
    <w:p w14:paraId="2C42BA93" w14:textId="77777777" w:rsidR="00297B2A" w:rsidRDefault="00F868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STATE OF MAINE</w:t>
      </w:r>
    </w:p>
    <w:p w14:paraId="16FC5E7D" w14:textId="77777777" w:rsidR="00297B2A" w:rsidRDefault="00297B2A">
      <w:pPr>
        <w:spacing w:after="0" w:line="240" w:lineRule="auto"/>
        <w:jc w:val="center"/>
        <w:rPr>
          <w:rFonts w:ascii="Times New Roman" w:eastAsia="Times New Roman" w:hAnsi="Times New Roman" w:cs="Times New Roman"/>
          <w:b/>
          <w:sz w:val="28"/>
        </w:rPr>
      </w:pPr>
    </w:p>
    <w:p w14:paraId="6AC1A704" w14:textId="77777777" w:rsidR="00297B2A" w:rsidRDefault="00F868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TOWN OF CLIFTON</w:t>
      </w:r>
    </w:p>
    <w:p w14:paraId="22313AD8" w14:textId="77777777" w:rsidR="00297B2A" w:rsidRDefault="00297B2A">
      <w:pPr>
        <w:spacing w:after="0" w:line="240" w:lineRule="auto"/>
        <w:jc w:val="center"/>
        <w:rPr>
          <w:rFonts w:ascii="Times New Roman" w:eastAsia="Times New Roman" w:hAnsi="Times New Roman" w:cs="Times New Roman"/>
          <w:b/>
          <w:sz w:val="28"/>
        </w:rPr>
      </w:pPr>
    </w:p>
    <w:p w14:paraId="55AB23A5" w14:textId="77777777" w:rsidR="00297B2A" w:rsidRDefault="00F8685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COUNTY OF PENOBSCOT</w:t>
      </w:r>
    </w:p>
    <w:p w14:paraId="21834D1B" w14:textId="77777777" w:rsidR="00297B2A" w:rsidRDefault="00297B2A">
      <w:pPr>
        <w:spacing w:after="0" w:line="240" w:lineRule="auto"/>
        <w:rPr>
          <w:rFonts w:ascii="Times New (W1)" w:eastAsia="Times New (W1)" w:hAnsi="Times New (W1)" w:cs="Times New (W1)"/>
          <w:b/>
          <w:sz w:val="28"/>
        </w:rPr>
      </w:pPr>
    </w:p>
    <w:p w14:paraId="4531C852" w14:textId="77777777" w:rsidR="00297B2A" w:rsidRDefault="00F86852">
      <w:pPr>
        <w:spacing w:after="0" w:line="240" w:lineRule="auto"/>
        <w:rPr>
          <w:rFonts w:ascii="Times New (W1)" w:eastAsia="Times New (W1)" w:hAnsi="Times New (W1)" w:cs="Times New (W1)"/>
          <w:b/>
          <w:sz w:val="28"/>
        </w:rPr>
      </w:pPr>
      <w:r>
        <w:rPr>
          <w:rFonts w:ascii="Times New (W1)" w:eastAsia="Times New (W1)" w:hAnsi="Times New (W1)" w:cs="Times New (W1)"/>
          <w:b/>
          <w:sz w:val="28"/>
        </w:rPr>
        <w:t xml:space="preserve">    </w:t>
      </w:r>
    </w:p>
    <w:p w14:paraId="21DEBE85" w14:textId="77777777" w:rsidR="00297B2A" w:rsidRDefault="00297B2A">
      <w:pPr>
        <w:spacing w:after="0" w:line="240" w:lineRule="auto"/>
        <w:jc w:val="center"/>
        <w:rPr>
          <w:rFonts w:ascii="Times New Roman" w:eastAsia="Times New Roman" w:hAnsi="Times New Roman" w:cs="Times New Roman"/>
          <w:sz w:val="28"/>
        </w:rPr>
      </w:pPr>
    </w:p>
    <w:p w14:paraId="793FA7CA" w14:textId="77777777" w:rsidR="00297B2A" w:rsidRDefault="00F86852">
      <w:pPr>
        <w:spacing w:after="0" w:line="240" w:lineRule="auto"/>
        <w:rPr>
          <w:rFonts w:ascii="Times New Roman" w:eastAsia="Times New Roman" w:hAnsi="Times New Roman" w:cs="Times New Roman"/>
        </w:rPr>
      </w:pPr>
      <w:r>
        <w:rPr>
          <w:rFonts w:ascii="Times New Roman" w:eastAsia="Times New Roman" w:hAnsi="Times New Roman" w:cs="Times New Roman"/>
        </w:rPr>
        <w:t>To:      Jan Logan   a citizen of the Town of Clifton, State of Maine and County of Penobscot.</w:t>
      </w:r>
    </w:p>
    <w:p w14:paraId="1A14E86C" w14:textId="77777777" w:rsidR="00297B2A" w:rsidRDefault="00297B2A">
      <w:pPr>
        <w:spacing w:after="0" w:line="240" w:lineRule="auto"/>
        <w:rPr>
          <w:rFonts w:ascii="Times New Roman" w:eastAsia="Times New Roman" w:hAnsi="Times New Roman" w:cs="Times New Roman"/>
        </w:rPr>
      </w:pPr>
    </w:p>
    <w:p w14:paraId="2F252A69" w14:textId="77777777" w:rsidR="00297B2A" w:rsidRDefault="00F86852">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Greetings:</w:t>
      </w:r>
    </w:p>
    <w:p w14:paraId="3FD8DA4F" w14:textId="77777777" w:rsidR="00297B2A" w:rsidRDefault="00F86852">
      <w:pPr>
        <w:spacing w:after="0" w:line="240" w:lineRule="auto"/>
        <w:rPr>
          <w:rFonts w:ascii="Times New Roman" w:eastAsia="Times New Roman" w:hAnsi="Times New Roman" w:cs="Times New Roman"/>
          <w:b/>
        </w:rPr>
      </w:pPr>
      <w:r>
        <w:rPr>
          <w:rFonts w:ascii="Times New Roman" w:eastAsia="Times New Roman" w:hAnsi="Times New Roman" w:cs="Times New Roman"/>
        </w:rPr>
        <w:t>In the name of the State of Maine you are hereby required to notify and warn the voters of the Town of Clifton qualified to vote by law in Town affairs, to assemble at the Clifton Municipal Building in the Town of Clifton, County of Penobscot, and State of Maine on March 26</w:t>
      </w:r>
      <w:r>
        <w:rPr>
          <w:rFonts w:ascii="Times New Roman" w:eastAsia="Times New Roman" w:hAnsi="Times New Roman" w:cs="Times New Roman"/>
          <w:vertAlign w:val="superscript"/>
        </w:rPr>
        <w:t>th</w:t>
      </w:r>
      <w:r>
        <w:rPr>
          <w:rFonts w:ascii="Times New Roman" w:eastAsia="Times New Roman" w:hAnsi="Times New Roman" w:cs="Times New Roman"/>
        </w:rPr>
        <w:t>, 2024 at 8:00 AM.  Then and there to act on Articles 1 and by secret ballot on 2 through 27.  The polls will open at 8AM and close at 8PM to act upon articles 2 through 27. All articles being set out below.</w:t>
      </w:r>
    </w:p>
    <w:p w14:paraId="7D3BCC35" w14:textId="77777777" w:rsidR="00297B2A" w:rsidRDefault="00297B2A">
      <w:pPr>
        <w:spacing w:after="0" w:line="240" w:lineRule="auto"/>
        <w:rPr>
          <w:rFonts w:ascii="Times New Roman" w:eastAsia="Times New Roman" w:hAnsi="Times New Roman" w:cs="Times New Roman"/>
          <w:b/>
        </w:rPr>
      </w:pPr>
    </w:p>
    <w:p w14:paraId="7A160057" w14:textId="77777777" w:rsidR="00297B2A" w:rsidRDefault="00297B2A">
      <w:pPr>
        <w:spacing w:after="0" w:line="240" w:lineRule="auto"/>
        <w:rPr>
          <w:rFonts w:ascii="Times New Roman" w:eastAsia="Times New Roman" w:hAnsi="Times New Roman" w:cs="Times New Roman"/>
          <w:b/>
        </w:rPr>
      </w:pPr>
    </w:p>
    <w:p w14:paraId="391809CF" w14:textId="77777777" w:rsidR="00297B2A" w:rsidRDefault="00297B2A">
      <w:pPr>
        <w:spacing w:after="0" w:line="240" w:lineRule="auto"/>
        <w:rPr>
          <w:rFonts w:ascii="Times New Roman" w:eastAsia="Times New Roman" w:hAnsi="Times New Roman" w:cs="Times New Roman"/>
          <w:b/>
        </w:rPr>
      </w:pPr>
    </w:p>
    <w:p w14:paraId="6A3D1BF2" w14:textId="77777777" w:rsidR="00297B2A" w:rsidRDefault="00F86852">
      <w:pPr>
        <w:spacing w:after="0" w:line="240" w:lineRule="auto"/>
        <w:rPr>
          <w:rFonts w:ascii="Times New Roman" w:eastAsia="Times New Roman" w:hAnsi="Times New Roman" w:cs="Times New Roman"/>
          <w:b/>
        </w:rPr>
      </w:pPr>
      <w:r>
        <w:rPr>
          <w:rFonts w:ascii="Times New Roman" w:eastAsia="Times New Roman" w:hAnsi="Times New Roman" w:cs="Times New Roman"/>
          <w:b/>
        </w:rPr>
        <w:t>ARTICLE # 1</w:t>
      </w:r>
      <w:r>
        <w:rPr>
          <w:rFonts w:ascii="Times New Roman" w:eastAsia="Times New Roman" w:hAnsi="Times New Roman" w:cs="Times New Roman"/>
        </w:rPr>
        <w:t xml:space="preserve">    </w:t>
      </w:r>
      <w:r>
        <w:rPr>
          <w:rFonts w:ascii="Times New Roman" w:eastAsia="Times New Roman" w:hAnsi="Times New Roman" w:cs="Times New Roman"/>
          <w:b/>
        </w:rPr>
        <w:t>To choose a moderator to preside at said meeting.</w:t>
      </w:r>
    </w:p>
    <w:p w14:paraId="4565F346" w14:textId="77777777" w:rsidR="00297B2A" w:rsidRDefault="00F8685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3328E88" w14:textId="77777777" w:rsidR="00297B2A" w:rsidRDefault="00F86852">
      <w:pPr>
        <w:spacing w:after="0" w:line="240" w:lineRule="auto"/>
        <w:rPr>
          <w:rFonts w:ascii="Times New Roman" w:eastAsia="Times New Roman" w:hAnsi="Times New Roman" w:cs="Times New Roman"/>
          <w:b/>
        </w:rPr>
      </w:pPr>
      <w:r>
        <w:rPr>
          <w:rFonts w:ascii="Times New Roman" w:eastAsia="Times New Roman" w:hAnsi="Times New Roman" w:cs="Times New Roman"/>
          <w:b/>
        </w:rPr>
        <w:t>ARTICLE #2    To elect all necessary officers by secret ballot as follows:</w:t>
      </w:r>
    </w:p>
    <w:p w14:paraId="7592E9E5" w14:textId="77777777" w:rsidR="00297B2A" w:rsidRDefault="00297B2A">
      <w:pPr>
        <w:spacing w:after="0" w:line="240" w:lineRule="auto"/>
        <w:rPr>
          <w:rFonts w:ascii="Times New Roman" w:eastAsia="Times New Roman" w:hAnsi="Times New Roman" w:cs="Times New Roman"/>
          <w:b/>
        </w:rPr>
      </w:pPr>
    </w:p>
    <w:p w14:paraId="7D877C68" w14:textId="77777777" w:rsidR="00297B2A" w:rsidRDefault="00297B2A" w:rsidP="00C87C2B">
      <w:pPr>
        <w:spacing w:after="0" w:line="240" w:lineRule="auto"/>
        <w:rPr>
          <w:rFonts w:ascii="Times New Roman" w:eastAsia="Times New Roman" w:hAnsi="Times New Roman" w:cs="Times New Roman"/>
          <w:b/>
          <w:color w:val="FF0000"/>
          <w:sz w:val="32"/>
        </w:rPr>
      </w:pPr>
    </w:p>
    <w:p w14:paraId="51BCAE6C" w14:textId="77777777" w:rsidR="00297B2A" w:rsidRDefault="00F86852">
      <w:pPr>
        <w:spacing w:after="0" w:line="240" w:lineRule="auto"/>
        <w:jc w:val="center"/>
        <w:rPr>
          <w:rFonts w:ascii="Times New Roman" w:eastAsia="Times New Roman" w:hAnsi="Times New Roman" w:cs="Times New Roman"/>
          <w:b/>
          <w:color w:val="FF0000"/>
          <w:sz w:val="32"/>
        </w:rPr>
      </w:pPr>
      <w:r>
        <w:rPr>
          <w:rFonts w:ascii="Times New Roman" w:eastAsia="Times New Roman" w:hAnsi="Times New Roman" w:cs="Times New Roman"/>
          <w:b/>
          <w:color w:val="FF0000"/>
          <w:sz w:val="32"/>
        </w:rPr>
        <w:t>VOTE for 2</w:t>
      </w:r>
    </w:p>
    <w:p w14:paraId="4E7C3CD3" w14:textId="77777777" w:rsidR="00297B2A" w:rsidRDefault="00F868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Select Board Position</w:t>
      </w:r>
    </w:p>
    <w:p w14:paraId="0F365175" w14:textId="22802E0C" w:rsidR="00297B2A" w:rsidRDefault="00F868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(Three</w:t>
      </w:r>
      <w:r w:rsidR="00C87C2B">
        <w:rPr>
          <w:rFonts w:ascii="Times New Roman" w:eastAsia="Times New Roman" w:hAnsi="Times New Roman" w:cs="Times New Roman"/>
          <w:b/>
        </w:rPr>
        <w:t>-</w:t>
      </w:r>
      <w:r>
        <w:rPr>
          <w:rFonts w:ascii="Times New Roman" w:eastAsia="Times New Roman" w:hAnsi="Times New Roman" w:cs="Times New Roman"/>
          <w:b/>
        </w:rPr>
        <w:t>year term)</w:t>
      </w:r>
    </w:p>
    <w:p w14:paraId="6D98E8E3" w14:textId="77777777" w:rsidR="00297B2A" w:rsidRDefault="00297B2A" w:rsidP="00C87C2B">
      <w:pPr>
        <w:spacing w:after="0" w:line="240" w:lineRule="auto"/>
        <w:rPr>
          <w:rFonts w:ascii="Times New Roman" w:eastAsia="Times New Roman" w:hAnsi="Times New Roman" w:cs="Times New Roman"/>
          <w:b/>
        </w:rPr>
      </w:pPr>
    </w:p>
    <w:p w14:paraId="1E2B3524" w14:textId="53829BB8" w:rsidR="00297B2A" w:rsidRDefault="00F868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Ste</w:t>
      </w:r>
      <w:r w:rsidR="00981879">
        <w:rPr>
          <w:rFonts w:ascii="Times New Roman" w:eastAsia="Times New Roman" w:hAnsi="Times New Roman" w:cs="Times New Roman"/>
          <w:b/>
        </w:rPr>
        <w:t>phen</w:t>
      </w:r>
      <w:r>
        <w:rPr>
          <w:rFonts w:ascii="Times New Roman" w:eastAsia="Times New Roman" w:hAnsi="Times New Roman" w:cs="Times New Roman"/>
          <w:b/>
        </w:rPr>
        <w:t xml:space="preserve"> Armenia  </w:t>
      </w:r>
    </w:p>
    <w:p w14:paraId="7AA27679" w14:textId="77777777" w:rsidR="00297B2A" w:rsidRDefault="00F868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David Astbury</w:t>
      </w:r>
    </w:p>
    <w:p w14:paraId="45A7FC57" w14:textId="77777777" w:rsidR="00297B2A" w:rsidRDefault="00F868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Gerald Folster</w:t>
      </w:r>
    </w:p>
    <w:p w14:paraId="58885D29" w14:textId="549CCAE4" w:rsidR="00297B2A" w:rsidRDefault="00F868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Becky Pelkey</w:t>
      </w:r>
    </w:p>
    <w:p w14:paraId="026AD9A5" w14:textId="77777777" w:rsidR="00297B2A" w:rsidRDefault="00F868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John Williams II   </w:t>
      </w:r>
    </w:p>
    <w:p w14:paraId="582C4A0F" w14:textId="77777777" w:rsidR="00297B2A" w:rsidRDefault="00297B2A">
      <w:pPr>
        <w:spacing w:after="0" w:line="240" w:lineRule="auto"/>
        <w:jc w:val="center"/>
        <w:rPr>
          <w:rFonts w:ascii="Times New Roman" w:eastAsia="Times New Roman" w:hAnsi="Times New Roman" w:cs="Times New Roman"/>
          <w:b/>
        </w:rPr>
      </w:pPr>
    </w:p>
    <w:p w14:paraId="3622075B" w14:textId="77777777" w:rsidR="00297B2A" w:rsidRDefault="00297B2A">
      <w:pPr>
        <w:spacing w:after="0" w:line="240" w:lineRule="auto"/>
        <w:jc w:val="center"/>
        <w:rPr>
          <w:rFonts w:ascii="Times New Roman" w:eastAsia="Times New Roman" w:hAnsi="Times New Roman" w:cs="Times New Roman"/>
          <w:b/>
        </w:rPr>
      </w:pPr>
    </w:p>
    <w:p w14:paraId="5280F9BC" w14:textId="77777777" w:rsidR="00297B2A" w:rsidRDefault="00F86852">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sz w:val="32"/>
        </w:rPr>
        <w:t xml:space="preserve">VOTE for 1 </w:t>
      </w:r>
    </w:p>
    <w:p w14:paraId="38F98CAB" w14:textId="77777777" w:rsidR="00297B2A" w:rsidRDefault="00F868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School Board Member</w:t>
      </w:r>
    </w:p>
    <w:p w14:paraId="58966120" w14:textId="230A2BB7" w:rsidR="00297B2A" w:rsidRDefault="00F868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(Three</w:t>
      </w:r>
      <w:r w:rsidR="00C87C2B">
        <w:rPr>
          <w:rFonts w:ascii="Times New Roman" w:eastAsia="Times New Roman" w:hAnsi="Times New Roman" w:cs="Times New Roman"/>
          <w:b/>
        </w:rPr>
        <w:t>-</w:t>
      </w:r>
      <w:r>
        <w:rPr>
          <w:rFonts w:ascii="Times New Roman" w:eastAsia="Times New Roman" w:hAnsi="Times New Roman" w:cs="Times New Roman"/>
          <w:b/>
        </w:rPr>
        <w:t>year term)</w:t>
      </w:r>
    </w:p>
    <w:p w14:paraId="1C18DCC6" w14:textId="77777777" w:rsidR="00297B2A" w:rsidRDefault="00297B2A">
      <w:pPr>
        <w:spacing w:after="0" w:line="240" w:lineRule="auto"/>
        <w:jc w:val="center"/>
        <w:rPr>
          <w:rFonts w:ascii="Times New Roman" w:eastAsia="Times New Roman" w:hAnsi="Times New Roman" w:cs="Times New Roman"/>
          <w:b/>
        </w:rPr>
      </w:pPr>
    </w:p>
    <w:p w14:paraId="00DA4ABC" w14:textId="77777777" w:rsidR="00297B2A" w:rsidRDefault="00F868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Linda Graban</w:t>
      </w:r>
    </w:p>
    <w:p w14:paraId="5171C79E" w14:textId="77777777" w:rsidR="00297B2A" w:rsidRDefault="00297B2A">
      <w:pPr>
        <w:spacing w:after="0" w:line="240" w:lineRule="auto"/>
        <w:jc w:val="center"/>
        <w:rPr>
          <w:rFonts w:ascii="Times New Roman" w:eastAsia="Times New Roman" w:hAnsi="Times New Roman" w:cs="Times New Roman"/>
          <w:b/>
        </w:rPr>
      </w:pPr>
    </w:p>
    <w:p w14:paraId="1503D085" w14:textId="77777777" w:rsidR="00297B2A" w:rsidRDefault="00297B2A">
      <w:pPr>
        <w:spacing w:after="0" w:line="240" w:lineRule="auto"/>
        <w:jc w:val="center"/>
        <w:rPr>
          <w:rFonts w:ascii="Times New Roman" w:eastAsia="Times New Roman" w:hAnsi="Times New Roman" w:cs="Times New Roman"/>
          <w:b/>
        </w:rPr>
      </w:pPr>
    </w:p>
    <w:p w14:paraId="4E632E45" w14:textId="77777777" w:rsidR="00297B2A" w:rsidRDefault="00297B2A">
      <w:pPr>
        <w:spacing w:after="0" w:line="240" w:lineRule="auto"/>
        <w:rPr>
          <w:rFonts w:ascii="Times New Roman" w:eastAsia="Times New Roman" w:hAnsi="Times New Roman" w:cs="Times New Roman"/>
          <w:b/>
        </w:rPr>
      </w:pPr>
    </w:p>
    <w:p w14:paraId="4DF2F07F" w14:textId="77777777" w:rsidR="00297B2A" w:rsidRDefault="00297B2A">
      <w:pPr>
        <w:spacing w:after="0" w:line="240" w:lineRule="auto"/>
        <w:jc w:val="center"/>
        <w:rPr>
          <w:rFonts w:ascii="Times New Roman" w:eastAsia="Times New Roman" w:hAnsi="Times New Roman" w:cs="Times New Roman"/>
          <w:b/>
        </w:rPr>
      </w:pPr>
    </w:p>
    <w:p w14:paraId="7C011365" w14:textId="77777777" w:rsidR="00297B2A" w:rsidRDefault="00297B2A">
      <w:pPr>
        <w:spacing w:after="0" w:line="240" w:lineRule="auto"/>
        <w:jc w:val="center"/>
        <w:rPr>
          <w:rFonts w:ascii="Times New Roman" w:eastAsia="Times New Roman" w:hAnsi="Times New Roman" w:cs="Times New Roman"/>
          <w:b/>
        </w:rPr>
      </w:pPr>
    </w:p>
    <w:p w14:paraId="50521309" w14:textId="77777777" w:rsidR="00297B2A" w:rsidRDefault="00F86852">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*Note*</w:t>
      </w:r>
    </w:p>
    <w:p w14:paraId="77B11828" w14:textId="77777777" w:rsidR="00297B2A" w:rsidRDefault="00297B2A">
      <w:pPr>
        <w:tabs>
          <w:tab w:val="left" w:pos="3240"/>
        </w:tabs>
        <w:spacing w:after="0" w:line="240" w:lineRule="auto"/>
        <w:jc w:val="center"/>
        <w:rPr>
          <w:rFonts w:ascii="Times New (W1)" w:eastAsia="Times New (W1)" w:hAnsi="Times New (W1)" w:cs="Times New (W1)"/>
          <w:b/>
        </w:rPr>
      </w:pPr>
    </w:p>
    <w:p w14:paraId="5FF8B934" w14:textId="0FD49A20" w:rsidR="00297B2A" w:rsidRDefault="00F86852">
      <w:pPr>
        <w:tabs>
          <w:tab w:val="left" w:pos="3240"/>
        </w:tabs>
        <w:spacing w:after="0" w:line="240" w:lineRule="auto"/>
        <w:jc w:val="center"/>
        <w:rPr>
          <w:rFonts w:ascii="Times New (W1)" w:eastAsia="Times New (W1)" w:hAnsi="Times New (W1)" w:cs="Times New (W1)"/>
          <w:b/>
        </w:rPr>
      </w:pPr>
      <w:r>
        <w:rPr>
          <w:rFonts w:ascii="Times New (W1)" w:eastAsia="Times New (W1)" w:hAnsi="Times New (W1)" w:cs="Times New (W1)"/>
          <w:b/>
        </w:rPr>
        <w:t xml:space="preserve">*A person who is not registered as a voter may not vote in any town </w:t>
      </w:r>
      <w:r w:rsidR="00BF0F24">
        <w:rPr>
          <w:rFonts w:ascii="Times New (W1)" w:eastAsia="Times New (W1)" w:hAnsi="Times New (W1)" w:cs="Times New (W1)"/>
          <w:b/>
        </w:rPr>
        <w:t>election. *</w:t>
      </w:r>
    </w:p>
    <w:p w14:paraId="63E5F7B3" w14:textId="77777777" w:rsidR="00297B2A" w:rsidRDefault="00297B2A">
      <w:pPr>
        <w:tabs>
          <w:tab w:val="left" w:pos="3240"/>
        </w:tabs>
        <w:spacing w:after="0" w:line="240" w:lineRule="auto"/>
        <w:jc w:val="center"/>
        <w:rPr>
          <w:rFonts w:ascii="Times New (W1)" w:eastAsia="Times New (W1)" w:hAnsi="Times New (W1)" w:cs="Times New (W1)"/>
          <w:b/>
        </w:rPr>
      </w:pPr>
    </w:p>
    <w:p w14:paraId="085C78E1" w14:textId="77777777" w:rsidR="00297B2A" w:rsidRDefault="00297B2A">
      <w:pPr>
        <w:spacing w:after="0" w:line="240" w:lineRule="auto"/>
        <w:rPr>
          <w:rFonts w:ascii="Times New Roman" w:eastAsia="Times New Roman" w:hAnsi="Times New Roman" w:cs="Times New Roman"/>
          <w:b/>
        </w:rPr>
      </w:pPr>
    </w:p>
    <w:p w14:paraId="20C0794B" w14:textId="77777777" w:rsidR="00297B2A" w:rsidRDefault="00297B2A">
      <w:pPr>
        <w:spacing w:after="0" w:line="240" w:lineRule="auto"/>
        <w:rPr>
          <w:rFonts w:ascii="Times New Roman" w:eastAsia="Times New Roman" w:hAnsi="Times New Roman" w:cs="Times New Roman"/>
          <w:sz w:val="22"/>
        </w:rPr>
      </w:pPr>
    </w:p>
    <w:p w14:paraId="12F9EFFD" w14:textId="77777777" w:rsidR="00297B2A" w:rsidRDefault="00297B2A">
      <w:pPr>
        <w:spacing w:after="0" w:line="240" w:lineRule="auto"/>
        <w:rPr>
          <w:rFonts w:ascii="Times New Roman" w:eastAsia="Times New Roman" w:hAnsi="Times New Roman" w:cs="Times New Roman"/>
          <w:sz w:val="22"/>
        </w:rPr>
      </w:pPr>
    </w:p>
    <w:p w14:paraId="19788A2A" w14:textId="77777777" w:rsidR="00297B2A" w:rsidRDefault="00297B2A">
      <w:pPr>
        <w:spacing w:after="0" w:line="240" w:lineRule="auto"/>
        <w:rPr>
          <w:rFonts w:ascii="Times New Roman" w:eastAsia="Times New Roman" w:hAnsi="Times New Roman" w:cs="Times New Roman"/>
          <w:sz w:val="22"/>
        </w:rPr>
      </w:pPr>
    </w:p>
    <w:p w14:paraId="40592B26" w14:textId="79FEAE05"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3 Shall the Town raise and appropriate </w:t>
      </w:r>
      <w:r>
        <w:rPr>
          <w:rFonts w:ascii="Times New Roman" w:eastAsia="Times New Roman" w:hAnsi="Times New Roman" w:cs="Times New Roman"/>
          <w:b/>
          <w:color w:val="FF0000"/>
          <w:sz w:val="22"/>
        </w:rPr>
        <w:t>$16,500</w:t>
      </w:r>
      <w:r>
        <w:rPr>
          <w:rFonts w:ascii="Times New Roman" w:eastAsia="Times New Roman" w:hAnsi="Times New Roman" w:cs="Times New Roman"/>
          <w:color w:val="FF0000"/>
          <w:sz w:val="22"/>
        </w:rPr>
        <w:t xml:space="preserve"> </w:t>
      </w:r>
      <w:r>
        <w:rPr>
          <w:rFonts w:ascii="Times New Roman" w:eastAsia="Times New Roman" w:hAnsi="Times New Roman" w:cs="Times New Roman"/>
          <w:sz w:val="22"/>
        </w:rPr>
        <w:t xml:space="preserve">for MUNICIPAL BUILDING UTILITIES EXPENSES?     Last year’s budget was </w:t>
      </w:r>
      <w:r w:rsidR="00BF0F24">
        <w:rPr>
          <w:rFonts w:ascii="Times New Roman" w:eastAsia="Times New Roman" w:hAnsi="Times New Roman" w:cs="Times New Roman"/>
          <w:sz w:val="22"/>
        </w:rPr>
        <w:t>$16,700.</w:t>
      </w:r>
      <w:r>
        <w:rPr>
          <w:rFonts w:ascii="Times New Roman" w:eastAsia="Times New Roman" w:hAnsi="Times New Roman" w:cs="Times New Roman"/>
          <w:sz w:val="22"/>
        </w:rPr>
        <w:t xml:space="preserve"> </w:t>
      </w:r>
    </w:p>
    <w:p w14:paraId="37D92BFE" w14:textId="77777777" w:rsidR="00297B2A" w:rsidRDefault="00F86852">
      <w:pPr>
        <w:spacing w:after="0" w:line="240" w:lineRule="auto"/>
        <w:rPr>
          <w:rFonts w:ascii="Times New Roman" w:eastAsia="Times New Roman" w:hAnsi="Times New Roman" w:cs="Times New Roman"/>
          <w:color w:val="00B050"/>
          <w:sz w:val="22"/>
        </w:rPr>
      </w:pPr>
      <w:r>
        <w:rPr>
          <w:rFonts w:ascii="Times New Roman" w:eastAsia="Times New Roman" w:hAnsi="Times New Roman" w:cs="Times New Roman"/>
          <w:sz w:val="22"/>
        </w:rPr>
        <w:t xml:space="preserve">(Select Board recommends YES)    </w:t>
      </w:r>
    </w:p>
    <w:p w14:paraId="21798B4A" w14:textId="77777777" w:rsidR="00297B2A" w:rsidRDefault="00297B2A">
      <w:pPr>
        <w:spacing w:after="0" w:line="240" w:lineRule="auto"/>
        <w:rPr>
          <w:rFonts w:ascii="Times New Roman" w:eastAsia="Times New Roman" w:hAnsi="Times New Roman" w:cs="Times New Roman"/>
          <w:sz w:val="22"/>
        </w:rPr>
      </w:pPr>
    </w:p>
    <w:p w14:paraId="4EE14B75" w14:textId="77777777" w:rsidR="00297B2A" w:rsidRDefault="00F86852">
      <w:pPr>
        <w:numPr>
          <w:ilvl w:val="0"/>
          <w:numId w:val="1"/>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34189C79" w14:textId="77777777" w:rsidR="00297B2A" w:rsidRDefault="00F86852">
      <w:pPr>
        <w:numPr>
          <w:ilvl w:val="0"/>
          <w:numId w:val="1"/>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2F37A70C" w14:textId="77777777" w:rsidR="00297B2A" w:rsidRDefault="00297B2A">
      <w:pPr>
        <w:spacing w:after="0" w:line="240" w:lineRule="auto"/>
        <w:rPr>
          <w:rFonts w:ascii="Times New Roman" w:eastAsia="Times New Roman" w:hAnsi="Times New Roman" w:cs="Times New Roman"/>
          <w:sz w:val="22"/>
        </w:rPr>
      </w:pPr>
    </w:p>
    <w:p w14:paraId="05105014" w14:textId="55EE698E"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w:t>
      </w:r>
      <w:r w:rsidR="00BF0F24">
        <w:rPr>
          <w:rFonts w:ascii="Times New Roman" w:eastAsia="Times New Roman" w:hAnsi="Times New Roman" w:cs="Times New Roman"/>
          <w:sz w:val="22"/>
        </w:rPr>
        <w:t>4 Shall</w:t>
      </w:r>
      <w:r>
        <w:rPr>
          <w:rFonts w:ascii="Times New Roman" w:eastAsia="Times New Roman" w:hAnsi="Times New Roman" w:cs="Times New Roman"/>
          <w:sz w:val="22"/>
        </w:rPr>
        <w:t xml:space="preserve"> the Town raise and appropriate </w:t>
      </w:r>
      <w:r>
        <w:rPr>
          <w:rFonts w:ascii="Times New Roman" w:eastAsia="Times New Roman" w:hAnsi="Times New Roman" w:cs="Times New Roman"/>
          <w:b/>
          <w:color w:val="FF0000"/>
          <w:sz w:val="22"/>
        </w:rPr>
        <w:t>$</w:t>
      </w:r>
      <w:r w:rsidR="002D4808">
        <w:rPr>
          <w:rFonts w:ascii="Times New Roman" w:eastAsia="Times New Roman" w:hAnsi="Times New Roman" w:cs="Times New Roman"/>
          <w:b/>
          <w:color w:val="FF0000"/>
          <w:sz w:val="22"/>
        </w:rPr>
        <w:t>203,622.</w:t>
      </w:r>
      <w:r>
        <w:rPr>
          <w:rFonts w:ascii="Times New Roman" w:eastAsia="Times New Roman" w:hAnsi="Times New Roman" w:cs="Times New Roman"/>
          <w:color w:val="FF0000"/>
          <w:sz w:val="22"/>
        </w:rPr>
        <w:t xml:space="preserve"> </w:t>
      </w:r>
      <w:r>
        <w:rPr>
          <w:rFonts w:ascii="Times New Roman" w:eastAsia="Times New Roman" w:hAnsi="Times New Roman" w:cs="Times New Roman"/>
          <w:sz w:val="22"/>
        </w:rPr>
        <w:t>for TOWN COMPENSATION?</w:t>
      </w:r>
    </w:p>
    <w:p w14:paraId="5DDCC523" w14:textId="02ED22BF"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Last year’s budget was </w:t>
      </w:r>
      <w:r w:rsidR="00BF0F24">
        <w:rPr>
          <w:rFonts w:ascii="Times New Roman" w:eastAsia="Times New Roman" w:hAnsi="Times New Roman" w:cs="Times New Roman"/>
          <w:sz w:val="22"/>
        </w:rPr>
        <w:t>$178,219.</w:t>
      </w:r>
    </w:p>
    <w:p w14:paraId="7983C08E" w14:textId="6F55C2E5" w:rsidR="00297B2A" w:rsidRDefault="00F86852">
      <w:pPr>
        <w:spacing w:after="0" w:line="240" w:lineRule="auto"/>
        <w:rPr>
          <w:rFonts w:ascii="Times New Roman" w:eastAsia="Times New Roman" w:hAnsi="Times New Roman" w:cs="Times New Roman"/>
          <w:color w:val="00B050"/>
          <w:sz w:val="22"/>
        </w:rPr>
      </w:pPr>
      <w:r>
        <w:rPr>
          <w:rFonts w:ascii="Times New Roman" w:eastAsia="Times New Roman" w:hAnsi="Times New Roman" w:cs="Times New Roman"/>
          <w:sz w:val="22"/>
        </w:rPr>
        <w:t xml:space="preserve">(Select Board </w:t>
      </w:r>
      <w:r w:rsidR="00BF0F24">
        <w:rPr>
          <w:rFonts w:ascii="Times New Roman" w:eastAsia="Times New Roman" w:hAnsi="Times New Roman" w:cs="Times New Roman"/>
          <w:sz w:val="22"/>
        </w:rPr>
        <w:t>recommends</w:t>
      </w:r>
      <w:r>
        <w:rPr>
          <w:rFonts w:ascii="Times New Roman" w:eastAsia="Times New Roman" w:hAnsi="Times New Roman" w:cs="Times New Roman"/>
          <w:sz w:val="22"/>
        </w:rPr>
        <w:t xml:space="preserve"> YES)    </w:t>
      </w:r>
    </w:p>
    <w:p w14:paraId="4E7EF68E" w14:textId="77777777" w:rsidR="00297B2A" w:rsidRDefault="00297B2A">
      <w:pPr>
        <w:spacing w:after="0" w:line="240" w:lineRule="auto"/>
        <w:rPr>
          <w:rFonts w:ascii="Times New Roman" w:eastAsia="Times New Roman" w:hAnsi="Times New Roman" w:cs="Times New Roman"/>
          <w:sz w:val="22"/>
        </w:rPr>
      </w:pPr>
    </w:p>
    <w:p w14:paraId="77C57FDF" w14:textId="77777777" w:rsidR="00297B2A" w:rsidRDefault="00F86852">
      <w:pPr>
        <w:numPr>
          <w:ilvl w:val="0"/>
          <w:numId w:val="2"/>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6EC7897E" w14:textId="77777777" w:rsidR="00297B2A" w:rsidRDefault="00F86852">
      <w:pPr>
        <w:numPr>
          <w:ilvl w:val="0"/>
          <w:numId w:val="2"/>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77F28DCC" w14:textId="77777777" w:rsidR="00297B2A" w:rsidRDefault="00297B2A">
      <w:pPr>
        <w:spacing w:after="0" w:line="240" w:lineRule="auto"/>
        <w:rPr>
          <w:rFonts w:ascii="Times New Roman" w:eastAsia="Times New Roman" w:hAnsi="Times New Roman" w:cs="Times New Roman"/>
          <w:sz w:val="22"/>
        </w:rPr>
      </w:pPr>
    </w:p>
    <w:p w14:paraId="2F36C206"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5 Shall the Town raise and appropriate </w:t>
      </w:r>
      <w:r>
        <w:rPr>
          <w:rFonts w:ascii="Times New Roman" w:eastAsia="Times New Roman" w:hAnsi="Times New Roman" w:cs="Times New Roman"/>
          <w:b/>
          <w:color w:val="FF0000"/>
          <w:sz w:val="22"/>
        </w:rPr>
        <w:t>$89,497</w:t>
      </w:r>
      <w:r>
        <w:rPr>
          <w:rFonts w:ascii="Times New Roman" w:eastAsia="Times New Roman" w:hAnsi="Times New Roman" w:cs="Times New Roman"/>
          <w:color w:val="FF0000"/>
          <w:sz w:val="22"/>
        </w:rPr>
        <w:t xml:space="preserve"> </w:t>
      </w:r>
      <w:r>
        <w:rPr>
          <w:rFonts w:ascii="Times New Roman" w:eastAsia="Times New Roman" w:hAnsi="Times New Roman" w:cs="Times New Roman"/>
          <w:sz w:val="22"/>
        </w:rPr>
        <w:t xml:space="preserve">for TOWN EXPENSES?   </w:t>
      </w:r>
    </w:p>
    <w:p w14:paraId="62BE1DD8" w14:textId="6AC5B4BA"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Last year’s budget was </w:t>
      </w:r>
      <w:r w:rsidR="00BF0F24">
        <w:rPr>
          <w:rFonts w:ascii="Times New Roman" w:eastAsia="Times New Roman" w:hAnsi="Times New Roman" w:cs="Times New Roman"/>
          <w:sz w:val="22"/>
        </w:rPr>
        <w:t>$61,248.</w:t>
      </w:r>
      <w:r>
        <w:rPr>
          <w:rFonts w:ascii="Times New Roman" w:eastAsia="Times New Roman" w:hAnsi="Times New Roman" w:cs="Times New Roman"/>
          <w:sz w:val="22"/>
        </w:rPr>
        <w:t xml:space="preserve"> </w:t>
      </w:r>
    </w:p>
    <w:p w14:paraId="328BD41E"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395544E9" w14:textId="77777777" w:rsidR="00297B2A" w:rsidRDefault="00297B2A">
      <w:pPr>
        <w:spacing w:after="0" w:line="240" w:lineRule="auto"/>
        <w:rPr>
          <w:rFonts w:ascii="Times New Roman" w:eastAsia="Times New Roman" w:hAnsi="Times New Roman" w:cs="Times New Roman"/>
          <w:sz w:val="22"/>
        </w:rPr>
      </w:pPr>
    </w:p>
    <w:p w14:paraId="17417976" w14:textId="77777777" w:rsidR="00297B2A" w:rsidRDefault="00F86852">
      <w:pPr>
        <w:numPr>
          <w:ilvl w:val="0"/>
          <w:numId w:val="3"/>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45DD5D0A" w14:textId="77777777" w:rsidR="00297B2A" w:rsidRDefault="00F86852">
      <w:pPr>
        <w:numPr>
          <w:ilvl w:val="0"/>
          <w:numId w:val="3"/>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584712D0" w14:textId="77777777" w:rsidR="00297B2A" w:rsidRDefault="00297B2A">
      <w:pPr>
        <w:spacing w:after="0" w:line="240" w:lineRule="auto"/>
        <w:rPr>
          <w:rFonts w:ascii="Times New Roman" w:eastAsia="Times New Roman" w:hAnsi="Times New Roman" w:cs="Times New Roman"/>
          <w:sz w:val="22"/>
        </w:rPr>
      </w:pPr>
    </w:p>
    <w:p w14:paraId="39A988A9"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6 Shall the Town raise and appropriate </w:t>
      </w:r>
      <w:r>
        <w:rPr>
          <w:rFonts w:ascii="Times New Roman" w:eastAsia="Times New Roman" w:hAnsi="Times New Roman" w:cs="Times New Roman"/>
          <w:b/>
          <w:color w:val="FF0000"/>
          <w:sz w:val="22"/>
        </w:rPr>
        <w:t>$43,300</w:t>
      </w:r>
      <w:r>
        <w:rPr>
          <w:rFonts w:ascii="Times New Roman" w:eastAsia="Times New Roman" w:hAnsi="Times New Roman" w:cs="Times New Roman"/>
          <w:color w:val="FF0000"/>
          <w:sz w:val="22"/>
        </w:rPr>
        <w:t xml:space="preserve"> </w:t>
      </w:r>
      <w:r>
        <w:rPr>
          <w:rFonts w:ascii="Times New Roman" w:eastAsia="Times New Roman" w:hAnsi="Times New Roman" w:cs="Times New Roman"/>
          <w:sz w:val="22"/>
        </w:rPr>
        <w:t>for PROFESSIONAL SERVICES?</w:t>
      </w:r>
    </w:p>
    <w:p w14:paraId="37EC7FBB" w14:textId="2B70A762"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Last year’s budget was </w:t>
      </w:r>
      <w:r w:rsidR="00BF0F24">
        <w:rPr>
          <w:rFonts w:ascii="Times New Roman" w:eastAsia="Times New Roman" w:hAnsi="Times New Roman" w:cs="Times New Roman"/>
          <w:sz w:val="22"/>
        </w:rPr>
        <w:t>$27,100.</w:t>
      </w:r>
      <w:r>
        <w:rPr>
          <w:rFonts w:ascii="Times New Roman" w:eastAsia="Times New Roman" w:hAnsi="Times New Roman" w:cs="Times New Roman"/>
          <w:sz w:val="22"/>
        </w:rPr>
        <w:t xml:space="preserve"> </w:t>
      </w:r>
    </w:p>
    <w:p w14:paraId="06ECF597"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4B964E5D" w14:textId="77777777" w:rsidR="00297B2A" w:rsidRDefault="00297B2A">
      <w:pPr>
        <w:spacing w:after="0" w:line="240" w:lineRule="auto"/>
        <w:rPr>
          <w:rFonts w:ascii="Times New Roman" w:eastAsia="Times New Roman" w:hAnsi="Times New Roman" w:cs="Times New Roman"/>
          <w:sz w:val="22"/>
        </w:rPr>
      </w:pPr>
    </w:p>
    <w:p w14:paraId="60491B94" w14:textId="77777777" w:rsidR="00297B2A" w:rsidRDefault="00F86852">
      <w:pPr>
        <w:numPr>
          <w:ilvl w:val="0"/>
          <w:numId w:val="4"/>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6FB3D5C7" w14:textId="77777777" w:rsidR="00297B2A" w:rsidRDefault="00F86852">
      <w:pPr>
        <w:numPr>
          <w:ilvl w:val="0"/>
          <w:numId w:val="4"/>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611D2B67" w14:textId="77777777" w:rsidR="00297B2A" w:rsidRDefault="00297B2A">
      <w:pPr>
        <w:spacing w:after="0" w:line="240" w:lineRule="auto"/>
        <w:rPr>
          <w:rFonts w:ascii="Times New Roman" w:eastAsia="Times New Roman" w:hAnsi="Times New Roman" w:cs="Times New Roman"/>
          <w:sz w:val="22"/>
        </w:rPr>
      </w:pPr>
    </w:p>
    <w:p w14:paraId="3716EEDA"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7 Shall the Town raise and appropriate </w:t>
      </w:r>
      <w:r>
        <w:rPr>
          <w:rFonts w:ascii="Times New Roman" w:eastAsia="Times New Roman" w:hAnsi="Times New Roman" w:cs="Times New Roman"/>
          <w:b/>
          <w:color w:val="FF0000"/>
          <w:sz w:val="22"/>
        </w:rPr>
        <w:t>$209,877</w:t>
      </w:r>
      <w:r>
        <w:rPr>
          <w:rFonts w:ascii="Times New Roman" w:eastAsia="Times New Roman" w:hAnsi="Times New Roman" w:cs="Times New Roman"/>
          <w:color w:val="FF0000"/>
          <w:sz w:val="22"/>
        </w:rPr>
        <w:t xml:space="preserve"> </w:t>
      </w:r>
      <w:r>
        <w:rPr>
          <w:rFonts w:ascii="Times New Roman" w:eastAsia="Times New Roman" w:hAnsi="Times New Roman" w:cs="Times New Roman"/>
          <w:sz w:val="22"/>
        </w:rPr>
        <w:t>for PROTECTION?</w:t>
      </w:r>
    </w:p>
    <w:p w14:paraId="05D5F246" w14:textId="710BD07F"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Last year’s budget was </w:t>
      </w:r>
      <w:r w:rsidR="00BF0F24">
        <w:rPr>
          <w:rFonts w:ascii="Times New Roman" w:eastAsia="Times New Roman" w:hAnsi="Times New Roman" w:cs="Times New Roman"/>
          <w:sz w:val="22"/>
        </w:rPr>
        <w:t>$185,897.</w:t>
      </w:r>
    </w:p>
    <w:p w14:paraId="7BBC0912"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77B4E6BB" w14:textId="77777777" w:rsidR="00297B2A" w:rsidRDefault="00F86852">
      <w:pPr>
        <w:numPr>
          <w:ilvl w:val="0"/>
          <w:numId w:val="5"/>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7204830D" w14:textId="77777777" w:rsidR="00297B2A" w:rsidRDefault="00F86852">
      <w:pPr>
        <w:numPr>
          <w:ilvl w:val="0"/>
          <w:numId w:val="5"/>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322471F3" w14:textId="77777777" w:rsidR="00297B2A" w:rsidRDefault="00297B2A">
      <w:pPr>
        <w:spacing w:after="0" w:line="240" w:lineRule="auto"/>
        <w:ind w:left="720"/>
        <w:rPr>
          <w:rFonts w:ascii="Times New Roman" w:eastAsia="Times New Roman" w:hAnsi="Times New Roman" w:cs="Times New Roman"/>
          <w:sz w:val="22"/>
        </w:rPr>
      </w:pPr>
    </w:p>
    <w:p w14:paraId="1569A606" w14:textId="77777777" w:rsidR="004E0DCA" w:rsidRDefault="004E0DCA">
      <w:pPr>
        <w:spacing w:after="0" w:line="240" w:lineRule="auto"/>
        <w:rPr>
          <w:rFonts w:ascii="Times New Roman" w:eastAsia="Times New Roman" w:hAnsi="Times New Roman" w:cs="Times New Roman"/>
          <w:sz w:val="22"/>
        </w:rPr>
      </w:pPr>
    </w:p>
    <w:p w14:paraId="28FBC8B1" w14:textId="77777777" w:rsidR="004E0DCA" w:rsidRDefault="004E0DCA">
      <w:pPr>
        <w:spacing w:after="0" w:line="240" w:lineRule="auto"/>
        <w:rPr>
          <w:rFonts w:ascii="Times New Roman" w:eastAsia="Times New Roman" w:hAnsi="Times New Roman" w:cs="Times New Roman"/>
          <w:sz w:val="22"/>
        </w:rPr>
      </w:pPr>
    </w:p>
    <w:p w14:paraId="3B34443B" w14:textId="1C84AD5F"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lastRenderedPageBreak/>
        <w:t xml:space="preserve">Article # 8 Shall the Town raise and appropriate </w:t>
      </w:r>
      <w:r>
        <w:rPr>
          <w:rFonts w:ascii="Times New Roman" w:eastAsia="Times New Roman" w:hAnsi="Times New Roman" w:cs="Times New Roman"/>
          <w:b/>
          <w:color w:val="FF0000"/>
          <w:sz w:val="22"/>
        </w:rPr>
        <w:t>$143,765</w:t>
      </w:r>
      <w:r>
        <w:rPr>
          <w:rFonts w:ascii="Times New Roman" w:eastAsia="Times New Roman" w:hAnsi="Times New Roman" w:cs="Times New Roman"/>
          <w:color w:val="FF0000"/>
          <w:sz w:val="22"/>
        </w:rPr>
        <w:t xml:space="preserve"> </w:t>
      </w:r>
      <w:r>
        <w:rPr>
          <w:rFonts w:ascii="Times New Roman" w:eastAsia="Times New Roman" w:hAnsi="Times New Roman" w:cs="Times New Roman"/>
          <w:sz w:val="22"/>
        </w:rPr>
        <w:t xml:space="preserve">for SOLID WASTE AND DISPOSAL MSW disposal. Last year’s budget was </w:t>
      </w:r>
      <w:r w:rsidR="00BF0F24">
        <w:rPr>
          <w:rFonts w:ascii="Times New Roman" w:eastAsia="Times New Roman" w:hAnsi="Times New Roman" w:cs="Times New Roman"/>
          <w:sz w:val="22"/>
        </w:rPr>
        <w:t>$128,000.</w:t>
      </w:r>
      <w:r>
        <w:rPr>
          <w:rFonts w:ascii="Times New Roman" w:eastAsia="Times New Roman" w:hAnsi="Times New Roman" w:cs="Times New Roman"/>
          <w:sz w:val="22"/>
        </w:rPr>
        <w:t xml:space="preserve">  </w:t>
      </w:r>
    </w:p>
    <w:p w14:paraId="13917CF5" w14:textId="77777777" w:rsidR="004E0DC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5F2A53D0" w14:textId="5E4EE419"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75DE3E3B" w14:textId="77777777" w:rsidR="00297B2A" w:rsidRDefault="00F86852">
      <w:pPr>
        <w:numPr>
          <w:ilvl w:val="0"/>
          <w:numId w:val="6"/>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6A065E4F" w14:textId="77777777" w:rsidR="00297B2A" w:rsidRDefault="00F86852">
      <w:pPr>
        <w:numPr>
          <w:ilvl w:val="0"/>
          <w:numId w:val="6"/>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115CE6BA" w14:textId="77777777" w:rsidR="00297B2A" w:rsidRDefault="00297B2A">
      <w:pPr>
        <w:spacing w:after="0" w:line="240" w:lineRule="auto"/>
        <w:rPr>
          <w:rFonts w:ascii="Times New Roman" w:eastAsia="Times New Roman" w:hAnsi="Times New Roman" w:cs="Times New Roman"/>
          <w:sz w:val="22"/>
        </w:rPr>
      </w:pPr>
    </w:p>
    <w:p w14:paraId="340C21DF"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9 Shall the Town raise and appropriate </w:t>
      </w:r>
      <w:r>
        <w:rPr>
          <w:rFonts w:ascii="Times New Roman" w:eastAsia="Times New Roman" w:hAnsi="Times New Roman" w:cs="Times New Roman"/>
          <w:b/>
          <w:color w:val="FF0000"/>
          <w:sz w:val="22"/>
        </w:rPr>
        <w:t>$149,962</w:t>
      </w:r>
      <w:r>
        <w:rPr>
          <w:rFonts w:ascii="Times New Roman" w:eastAsia="Times New Roman" w:hAnsi="Times New Roman" w:cs="Times New Roman"/>
          <w:color w:val="FF0000"/>
          <w:sz w:val="22"/>
        </w:rPr>
        <w:t xml:space="preserve"> </w:t>
      </w:r>
      <w:r>
        <w:rPr>
          <w:rFonts w:ascii="Times New Roman" w:eastAsia="Times New Roman" w:hAnsi="Times New Roman" w:cs="Times New Roman"/>
          <w:sz w:val="22"/>
        </w:rPr>
        <w:t>for PUBLIC WORKS?</w:t>
      </w:r>
    </w:p>
    <w:p w14:paraId="507C399C" w14:textId="20BB9D5A"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Last year’s budget was </w:t>
      </w:r>
      <w:r w:rsidR="00BF0F24">
        <w:rPr>
          <w:rFonts w:ascii="Times New Roman" w:eastAsia="Times New Roman" w:hAnsi="Times New Roman" w:cs="Times New Roman"/>
          <w:sz w:val="22"/>
        </w:rPr>
        <w:t>$142,458.</w:t>
      </w:r>
      <w:r>
        <w:rPr>
          <w:rFonts w:ascii="Times New Roman" w:eastAsia="Times New Roman" w:hAnsi="Times New Roman" w:cs="Times New Roman"/>
          <w:sz w:val="22"/>
        </w:rPr>
        <w:t xml:space="preserve">  </w:t>
      </w:r>
    </w:p>
    <w:p w14:paraId="48BAE818"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4566B311" w14:textId="77777777" w:rsidR="00297B2A" w:rsidRDefault="00297B2A">
      <w:pPr>
        <w:spacing w:after="0" w:line="240" w:lineRule="auto"/>
        <w:rPr>
          <w:rFonts w:ascii="Times New Roman" w:eastAsia="Times New Roman" w:hAnsi="Times New Roman" w:cs="Times New Roman"/>
          <w:sz w:val="22"/>
        </w:rPr>
      </w:pPr>
    </w:p>
    <w:p w14:paraId="0FF05E8F" w14:textId="77777777" w:rsidR="00297B2A" w:rsidRDefault="00F86852">
      <w:pPr>
        <w:numPr>
          <w:ilvl w:val="0"/>
          <w:numId w:val="7"/>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13683D17" w14:textId="77777777" w:rsidR="00297B2A" w:rsidRDefault="00F86852">
      <w:pPr>
        <w:numPr>
          <w:ilvl w:val="0"/>
          <w:numId w:val="7"/>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20FC441E" w14:textId="77777777" w:rsidR="00297B2A" w:rsidRDefault="00297B2A">
      <w:pPr>
        <w:spacing w:after="0" w:line="240" w:lineRule="auto"/>
        <w:rPr>
          <w:rFonts w:ascii="Times New Roman" w:eastAsia="Times New Roman" w:hAnsi="Times New Roman" w:cs="Times New Roman"/>
          <w:sz w:val="22"/>
        </w:rPr>
      </w:pPr>
    </w:p>
    <w:p w14:paraId="08CE058C" w14:textId="77777777" w:rsidR="00297B2A" w:rsidRDefault="00297B2A">
      <w:pPr>
        <w:spacing w:after="0" w:line="240" w:lineRule="auto"/>
        <w:rPr>
          <w:rFonts w:ascii="Times New Roman" w:eastAsia="Times New Roman" w:hAnsi="Times New Roman" w:cs="Times New Roman"/>
          <w:sz w:val="22"/>
        </w:rPr>
      </w:pPr>
    </w:p>
    <w:p w14:paraId="62B78CBF"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10 Shall the Town raise and appropriate </w:t>
      </w:r>
      <w:r>
        <w:rPr>
          <w:rFonts w:ascii="Times New Roman" w:eastAsia="Times New Roman" w:hAnsi="Times New Roman" w:cs="Times New Roman"/>
          <w:b/>
          <w:color w:val="FF0000"/>
          <w:sz w:val="22"/>
        </w:rPr>
        <w:t>$11,034</w:t>
      </w:r>
      <w:r>
        <w:rPr>
          <w:rFonts w:ascii="Times New Roman" w:eastAsia="Times New Roman" w:hAnsi="Times New Roman" w:cs="Times New Roman"/>
          <w:color w:val="FF0000"/>
          <w:sz w:val="22"/>
        </w:rPr>
        <w:t xml:space="preserve"> </w:t>
      </w:r>
      <w:r>
        <w:rPr>
          <w:rFonts w:ascii="Times New Roman" w:eastAsia="Times New Roman" w:hAnsi="Times New Roman" w:cs="Times New Roman"/>
          <w:sz w:val="22"/>
        </w:rPr>
        <w:t>for ORGANIZATIONS?</w:t>
      </w:r>
    </w:p>
    <w:p w14:paraId="369F60C4" w14:textId="72832D8C"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Last year’s budget was </w:t>
      </w:r>
      <w:r w:rsidR="00BF0F24">
        <w:rPr>
          <w:rFonts w:ascii="Times New Roman" w:eastAsia="Times New Roman" w:hAnsi="Times New Roman" w:cs="Times New Roman"/>
          <w:sz w:val="22"/>
        </w:rPr>
        <w:t>$10,731.</w:t>
      </w:r>
    </w:p>
    <w:p w14:paraId="1B500FD4"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697BFC93" w14:textId="77777777" w:rsidR="00297B2A" w:rsidRDefault="00297B2A">
      <w:pPr>
        <w:spacing w:after="0" w:line="240" w:lineRule="auto"/>
        <w:rPr>
          <w:rFonts w:ascii="Times New Roman" w:eastAsia="Times New Roman" w:hAnsi="Times New Roman" w:cs="Times New Roman"/>
          <w:sz w:val="22"/>
        </w:rPr>
      </w:pPr>
    </w:p>
    <w:p w14:paraId="549574F5" w14:textId="77777777" w:rsidR="00297B2A" w:rsidRDefault="00F86852">
      <w:pPr>
        <w:numPr>
          <w:ilvl w:val="0"/>
          <w:numId w:val="8"/>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04B4C7E1" w14:textId="77777777" w:rsidR="00297B2A" w:rsidRDefault="00F86852">
      <w:pPr>
        <w:numPr>
          <w:ilvl w:val="0"/>
          <w:numId w:val="8"/>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2664B34B" w14:textId="77777777" w:rsidR="00297B2A" w:rsidRDefault="00297B2A">
      <w:pPr>
        <w:spacing w:after="0" w:line="240" w:lineRule="auto"/>
        <w:rPr>
          <w:rFonts w:ascii="Times New Roman" w:eastAsia="Times New Roman" w:hAnsi="Times New Roman" w:cs="Times New Roman"/>
          <w:sz w:val="22"/>
        </w:rPr>
      </w:pPr>
    </w:p>
    <w:p w14:paraId="003F12B3"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11 Shall the Town raise and appropriate </w:t>
      </w:r>
      <w:r>
        <w:rPr>
          <w:rFonts w:ascii="Times New Roman" w:eastAsia="Times New Roman" w:hAnsi="Times New Roman" w:cs="Times New Roman"/>
          <w:b/>
          <w:color w:val="FF0000"/>
          <w:sz w:val="22"/>
        </w:rPr>
        <w:t>$1,000</w:t>
      </w:r>
      <w:r>
        <w:rPr>
          <w:rFonts w:ascii="Times New Roman" w:eastAsia="Times New Roman" w:hAnsi="Times New Roman" w:cs="Times New Roman"/>
          <w:color w:val="FF0000"/>
          <w:sz w:val="22"/>
        </w:rPr>
        <w:t xml:space="preserve"> </w:t>
      </w:r>
      <w:r>
        <w:rPr>
          <w:rFonts w:ascii="Times New Roman" w:eastAsia="Times New Roman" w:hAnsi="Times New Roman" w:cs="Times New Roman"/>
          <w:sz w:val="22"/>
        </w:rPr>
        <w:t>for GENERAL ASSISTANCE?</w:t>
      </w:r>
    </w:p>
    <w:p w14:paraId="0EBD1753" w14:textId="4318BE04"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Last year’s budget was </w:t>
      </w:r>
      <w:r w:rsidR="00BF0F24">
        <w:rPr>
          <w:rFonts w:ascii="Times New Roman" w:eastAsia="Times New Roman" w:hAnsi="Times New Roman" w:cs="Times New Roman"/>
          <w:sz w:val="22"/>
        </w:rPr>
        <w:t>$1,000.</w:t>
      </w:r>
    </w:p>
    <w:p w14:paraId="07348AC6"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05BC7195" w14:textId="77777777" w:rsidR="00297B2A" w:rsidRDefault="00297B2A">
      <w:pPr>
        <w:spacing w:after="0" w:line="240" w:lineRule="auto"/>
        <w:rPr>
          <w:rFonts w:ascii="Times New Roman" w:eastAsia="Times New Roman" w:hAnsi="Times New Roman" w:cs="Times New Roman"/>
          <w:sz w:val="22"/>
        </w:rPr>
      </w:pPr>
    </w:p>
    <w:p w14:paraId="295E07C6" w14:textId="77777777" w:rsidR="00297B2A" w:rsidRDefault="00F86852">
      <w:pPr>
        <w:numPr>
          <w:ilvl w:val="0"/>
          <w:numId w:val="9"/>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175D0E21" w14:textId="77777777" w:rsidR="00297B2A" w:rsidRDefault="00F86852">
      <w:pPr>
        <w:numPr>
          <w:ilvl w:val="0"/>
          <w:numId w:val="9"/>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67F3D3D0" w14:textId="77777777" w:rsidR="00297B2A" w:rsidRDefault="00297B2A">
      <w:pPr>
        <w:spacing w:after="0" w:line="240" w:lineRule="auto"/>
        <w:rPr>
          <w:rFonts w:ascii="Times New Roman" w:eastAsia="Times New Roman" w:hAnsi="Times New Roman" w:cs="Times New Roman"/>
          <w:sz w:val="22"/>
        </w:rPr>
      </w:pPr>
    </w:p>
    <w:p w14:paraId="1011CBE0" w14:textId="77777777" w:rsidR="00297B2A" w:rsidRDefault="00297B2A">
      <w:pPr>
        <w:spacing w:after="0" w:line="240" w:lineRule="auto"/>
        <w:rPr>
          <w:rFonts w:ascii="Times New Roman" w:eastAsia="Times New Roman" w:hAnsi="Times New Roman" w:cs="Times New Roman"/>
          <w:sz w:val="22"/>
        </w:rPr>
      </w:pPr>
    </w:p>
    <w:p w14:paraId="0F5BAED4" w14:textId="22E2B433" w:rsidR="00297B2A" w:rsidRDefault="00F86852" w:rsidP="00CA4100">
      <w:pPr>
        <w:rPr>
          <w:rFonts w:ascii="Times New Roman" w:eastAsia="Times New Roman" w:hAnsi="Times New Roman" w:cs="Times New Roman"/>
          <w:sz w:val="22"/>
        </w:rPr>
      </w:pPr>
      <w:r>
        <w:rPr>
          <w:rFonts w:ascii="Times New Roman" w:eastAsia="Times New Roman" w:hAnsi="Times New Roman" w:cs="Times New Roman"/>
          <w:sz w:val="22"/>
        </w:rPr>
        <w:t xml:space="preserve">Article # 12 Shall the Town vote to authorize the Select Board to transfer from UNAPPROPRIATED SURPLUS to help defray taxes for the ensuing year 2024-2025 </w:t>
      </w:r>
      <w:r w:rsidR="00CA4100" w:rsidRPr="009B40FB">
        <w:rPr>
          <w:rFonts w:ascii="Times New Roman" w:eastAsia="Times New Roman" w:hAnsi="Times New Roman" w:cs="Times New Roman"/>
          <w:b/>
          <w:bCs/>
          <w:color w:val="FF0000"/>
          <w:sz w:val="22"/>
        </w:rPr>
        <w:t>$250,000</w:t>
      </w:r>
      <w:r w:rsidR="00CA4100">
        <w:rPr>
          <w:rFonts w:ascii="Times New Roman" w:eastAsia="Times New Roman" w:hAnsi="Times New Roman" w:cs="Times New Roman"/>
          <w:sz w:val="22"/>
        </w:rPr>
        <w:t xml:space="preserve"> </w:t>
      </w:r>
      <w:r w:rsidRPr="0087022D">
        <w:rPr>
          <w:rFonts w:ascii="Times New Roman" w:eastAsia="Times New Roman" w:hAnsi="Times New Roman" w:cs="Times New Roman"/>
          <w:sz w:val="22"/>
        </w:rPr>
        <w:t>as</w:t>
      </w:r>
      <w:r>
        <w:rPr>
          <w:rFonts w:ascii="Times New Roman" w:eastAsia="Times New Roman" w:hAnsi="Times New Roman" w:cs="Times New Roman"/>
          <w:sz w:val="22"/>
        </w:rPr>
        <w:t xml:space="preserve"> recommended by the Select Board</w:t>
      </w:r>
      <w:r w:rsidR="00CA4100">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(Select Board recommends Yes)   </w:t>
      </w:r>
      <w:r>
        <w:rPr>
          <w:rFonts w:ascii="Times New Roman" w:eastAsia="Times New Roman" w:hAnsi="Times New Roman" w:cs="Times New Roman"/>
          <w:color w:val="00B050"/>
          <w:sz w:val="22"/>
        </w:rPr>
        <w:t xml:space="preserve"> </w:t>
      </w:r>
    </w:p>
    <w:p w14:paraId="4B4EA6C6" w14:textId="77777777" w:rsidR="00297B2A" w:rsidRDefault="00F86852">
      <w:pPr>
        <w:numPr>
          <w:ilvl w:val="0"/>
          <w:numId w:val="10"/>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2360D6C5" w14:textId="77777777" w:rsidR="00297B2A" w:rsidRDefault="00F86852">
      <w:pPr>
        <w:numPr>
          <w:ilvl w:val="0"/>
          <w:numId w:val="10"/>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551BF910" w14:textId="77777777" w:rsidR="00297B2A" w:rsidRDefault="00297B2A">
      <w:pPr>
        <w:spacing w:after="0" w:line="240" w:lineRule="auto"/>
        <w:rPr>
          <w:rFonts w:ascii="Times New Roman" w:eastAsia="Times New Roman" w:hAnsi="Times New Roman" w:cs="Times New Roman"/>
          <w:sz w:val="22"/>
        </w:rPr>
      </w:pPr>
    </w:p>
    <w:p w14:paraId="2D2ECF2D" w14:textId="77777777" w:rsidR="00297B2A" w:rsidRDefault="00297B2A">
      <w:pPr>
        <w:spacing w:after="0" w:line="240" w:lineRule="auto"/>
        <w:rPr>
          <w:rFonts w:ascii="Times New Roman" w:eastAsia="Times New Roman" w:hAnsi="Times New Roman" w:cs="Times New Roman"/>
          <w:sz w:val="22"/>
        </w:rPr>
      </w:pPr>
    </w:p>
    <w:p w14:paraId="77CECE8E"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Article # 13 Shall the Town vote to authorize the Select Board to accept and disburse grant funds from private, state or federal agencies, for the purpose so designated in each specific grant.</w:t>
      </w:r>
    </w:p>
    <w:p w14:paraId="53D71C4A"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r>
        <w:rPr>
          <w:rFonts w:ascii="Times New Roman" w:eastAsia="Times New Roman" w:hAnsi="Times New Roman" w:cs="Times New Roman"/>
          <w:color w:val="00B050"/>
          <w:sz w:val="22"/>
        </w:rPr>
        <w:t xml:space="preserve"> </w:t>
      </w:r>
    </w:p>
    <w:p w14:paraId="7E6522B6" w14:textId="77777777" w:rsidR="00297B2A" w:rsidRDefault="00297B2A">
      <w:pPr>
        <w:spacing w:after="0" w:line="240" w:lineRule="auto"/>
        <w:rPr>
          <w:rFonts w:ascii="Times New Roman" w:eastAsia="Times New Roman" w:hAnsi="Times New Roman" w:cs="Times New Roman"/>
          <w:sz w:val="22"/>
        </w:rPr>
      </w:pPr>
    </w:p>
    <w:p w14:paraId="08F1AC89" w14:textId="77777777" w:rsidR="00297B2A" w:rsidRDefault="00F86852">
      <w:pPr>
        <w:numPr>
          <w:ilvl w:val="0"/>
          <w:numId w:val="11"/>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3A74C688" w14:textId="77777777" w:rsidR="00297B2A" w:rsidRDefault="00F86852">
      <w:pPr>
        <w:numPr>
          <w:ilvl w:val="0"/>
          <w:numId w:val="11"/>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2CF1232D" w14:textId="77777777" w:rsidR="00297B2A" w:rsidRDefault="00297B2A">
      <w:pPr>
        <w:spacing w:after="0" w:line="240" w:lineRule="auto"/>
        <w:rPr>
          <w:rFonts w:ascii="Times New Roman" w:eastAsia="Times New Roman" w:hAnsi="Times New Roman" w:cs="Times New Roman"/>
          <w:sz w:val="22"/>
        </w:rPr>
      </w:pPr>
    </w:p>
    <w:p w14:paraId="39DF5209" w14:textId="77777777" w:rsidR="00297B2A" w:rsidRDefault="00297B2A">
      <w:pPr>
        <w:spacing w:after="0" w:line="240" w:lineRule="auto"/>
        <w:rPr>
          <w:rFonts w:ascii="Times New Roman" w:eastAsia="Times New Roman" w:hAnsi="Times New Roman" w:cs="Times New Roman"/>
          <w:sz w:val="22"/>
        </w:rPr>
      </w:pPr>
    </w:p>
    <w:p w14:paraId="1F5DD2C6" w14:textId="77777777" w:rsidR="004E0DCA" w:rsidRDefault="004E0DCA">
      <w:pPr>
        <w:spacing w:after="0" w:line="240" w:lineRule="auto"/>
        <w:rPr>
          <w:rFonts w:ascii="Times New Roman" w:eastAsia="Times New Roman" w:hAnsi="Times New Roman" w:cs="Times New Roman"/>
          <w:sz w:val="22"/>
        </w:rPr>
      </w:pPr>
    </w:p>
    <w:p w14:paraId="5AD53855" w14:textId="77777777" w:rsidR="004E0DCA" w:rsidRDefault="004E0DCA">
      <w:pPr>
        <w:spacing w:after="0" w:line="240" w:lineRule="auto"/>
        <w:rPr>
          <w:rFonts w:ascii="Times New Roman" w:eastAsia="Times New Roman" w:hAnsi="Times New Roman" w:cs="Times New Roman"/>
          <w:sz w:val="22"/>
        </w:rPr>
      </w:pPr>
    </w:p>
    <w:p w14:paraId="477DEC38" w14:textId="77777777" w:rsidR="004E0DCA" w:rsidRDefault="004E0DCA">
      <w:pPr>
        <w:spacing w:after="0" w:line="240" w:lineRule="auto"/>
        <w:rPr>
          <w:rFonts w:ascii="Times New Roman" w:eastAsia="Times New Roman" w:hAnsi="Times New Roman" w:cs="Times New Roman"/>
          <w:sz w:val="22"/>
        </w:rPr>
      </w:pPr>
    </w:p>
    <w:p w14:paraId="475AF132" w14:textId="40DF098B"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lastRenderedPageBreak/>
        <w:t>Article # 14 Shall the Town vote to authorize the Select Board to spend an amount not to exceed 3/12 of the budgeted amount in each category of the annual budget during the period of February 1</w:t>
      </w:r>
      <w:r>
        <w:rPr>
          <w:rFonts w:ascii="Times New Roman" w:eastAsia="Times New Roman" w:hAnsi="Times New Roman" w:cs="Times New Roman"/>
          <w:sz w:val="22"/>
          <w:vertAlign w:val="superscript"/>
        </w:rPr>
        <w:t>st</w:t>
      </w:r>
      <w:r>
        <w:rPr>
          <w:rFonts w:ascii="Times New Roman" w:eastAsia="Times New Roman" w:hAnsi="Times New Roman" w:cs="Times New Roman"/>
          <w:sz w:val="22"/>
        </w:rPr>
        <w:t xml:space="preserve">, </w:t>
      </w:r>
      <w:r w:rsidR="00407A7F">
        <w:rPr>
          <w:rFonts w:ascii="Times New Roman" w:eastAsia="Times New Roman" w:hAnsi="Times New Roman" w:cs="Times New Roman"/>
          <w:sz w:val="22"/>
        </w:rPr>
        <w:t>2025,</w:t>
      </w:r>
      <w:r>
        <w:rPr>
          <w:rFonts w:ascii="Times New Roman" w:eastAsia="Times New Roman" w:hAnsi="Times New Roman" w:cs="Times New Roman"/>
          <w:sz w:val="22"/>
        </w:rPr>
        <w:t xml:space="preserve"> to the 2025 Annual Town Meeting?</w:t>
      </w:r>
    </w:p>
    <w:p w14:paraId="06E3E169" w14:textId="12999252"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w:t>
      </w:r>
      <w:r w:rsidR="00407A7F">
        <w:rPr>
          <w:rFonts w:ascii="Times New Roman" w:eastAsia="Times New Roman" w:hAnsi="Times New Roman" w:cs="Times New Roman"/>
          <w:sz w:val="22"/>
        </w:rPr>
        <w:t>YES)</w:t>
      </w:r>
      <w:r>
        <w:rPr>
          <w:rFonts w:ascii="Times New Roman" w:eastAsia="Times New Roman" w:hAnsi="Times New Roman" w:cs="Times New Roman"/>
          <w:sz w:val="22"/>
        </w:rPr>
        <w:t xml:space="preserve">   </w:t>
      </w:r>
    </w:p>
    <w:p w14:paraId="6F4B2F3D" w14:textId="77777777" w:rsidR="00297B2A" w:rsidRDefault="00297B2A">
      <w:pPr>
        <w:spacing w:after="0" w:line="240" w:lineRule="auto"/>
        <w:rPr>
          <w:rFonts w:ascii="Times New Roman" w:eastAsia="Times New Roman" w:hAnsi="Times New Roman" w:cs="Times New Roman"/>
          <w:sz w:val="22"/>
        </w:rPr>
      </w:pPr>
    </w:p>
    <w:p w14:paraId="32603CE9" w14:textId="77777777" w:rsidR="00297B2A" w:rsidRDefault="00F86852">
      <w:pPr>
        <w:numPr>
          <w:ilvl w:val="0"/>
          <w:numId w:val="12"/>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310D72F7" w14:textId="77777777" w:rsidR="00297B2A" w:rsidRDefault="00F86852">
      <w:pPr>
        <w:numPr>
          <w:ilvl w:val="0"/>
          <w:numId w:val="12"/>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6C0029AC" w14:textId="77777777" w:rsidR="00297B2A" w:rsidRDefault="00297B2A">
      <w:pPr>
        <w:spacing w:after="0" w:line="240" w:lineRule="auto"/>
        <w:rPr>
          <w:rFonts w:ascii="Times New Roman" w:eastAsia="Times New Roman" w:hAnsi="Times New Roman" w:cs="Times New Roman"/>
          <w:sz w:val="22"/>
        </w:rPr>
      </w:pPr>
    </w:p>
    <w:p w14:paraId="5D4B914F" w14:textId="77777777" w:rsidR="00297B2A" w:rsidRDefault="00297B2A">
      <w:pPr>
        <w:spacing w:after="0" w:line="240" w:lineRule="auto"/>
        <w:rPr>
          <w:rFonts w:ascii="Times New Roman" w:eastAsia="Times New Roman" w:hAnsi="Times New Roman" w:cs="Times New Roman"/>
          <w:sz w:val="22"/>
        </w:rPr>
      </w:pPr>
    </w:p>
    <w:p w14:paraId="37127E35" w14:textId="33AC8A3B"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15 Shall the Town fix the date when taxes shall be due as October 1, </w:t>
      </w:r>
      <w:r w:rsidR="00407A7F">
        <w:rPr>
          <w:rFonts w:ascii="Times New Roman" w:eastAsia="Times New Roman" w:hAnsi="Times New Roman" w:cs="Times New Roman"/>
          <w:sz w:val="22"/>
        </w:rPr>
        <w:t>2024,</w:t>
      </w:r>
      <w:r>
        <w:rPr>
          <w:rFonts w:ascii="Times New Roman" w:eastAsia="Times New Roman" w:hAnsi="Times New Roman" w:cs="Times New Roman"/>
          <w:sz w:val="22"/>
        </w:rPr>
        <w:t xml:space="preserve"> and establish a delinquency rate of 8.5% on taxes paid after that date? </w:t>
      </w:r>
    </w:p>
    <w:p w14:paraId="5B80906B"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Recommended date of October 1, 2024 (State of Maine recommends 8.5%)</w:t>
      </w:r>
    </w:p>
    <w:p w14:paraId="6E31388D"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715377B3" w14:textId="77777777" w:rsidR="00297B2A" w:rsidRDefault="00F86852">
      <w:pPr>
        <w:numPr>
          <w:ilvl w:val="0"/>
          <w:numId w:val="13"/>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2A23FF3F" w14:textId="77777777" w:rsidR="00297B2A" w:rsidRDefault="00F86852">
      <w:pPr>
        <w:numPr>
          <w:ilvl w:val="0"/>
          <w:numId w:val="13"/>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4203D90C" w14:textId="77777777" w:rsidR="00297B2A" w:rsidRDefault="00297B2A">
      <w:pPr>
        <w:spacing w:after="0" w:line="240" w:lineRule="auto"/>
        <w:rPr>
          <w:rFonts w:ascii="Times New Roman" w:eastAsia="Times New Roman" w:hAnsi="Times New Roman" w:cs="Times New Roman"/>
          <w:sz w:val="22"/>
        </w:rPr>
      </w:pPr>
    </w:p>
    <w:p w14:paraId="28AA6DF0" w14:textId="77777777" w:rsidR="00297B2A" w:rsidRDefault="00297B2A">
      <w:pPr>
        <w:spacing w:after="0" w:line="240" w:lineRule="auto"/>
        <w:rPr>
          <w:rFonts w:ascii="Times New Roman" w:eastAsia="Times New Roman" w:hAnsi="Times New Roman" w:cs="Times New Roman"/>
          <w:sz w:val="22"/>
        </w:rPr>
      </w:pPr>
    </w:p>
    <w:p w14:paraId="2D485C17" w14:textId="77777777" w:rsidR="00297B2A" w:rsidRDefault="00297B2A">
      <w:pPr>
        <w:spacing w:after="0" w:line="240" w:lineRule="auto"/>
        <w:rPr>
          <w:rFonts w:ascii="Times New Roman" w:eastAsia="Times New Roman" w:hAnsi="Times New Roman" w:cs="Times New Roman"/>
          <w:sz w:val="22"/>
        </w:rPr>
      </w:pPr>
    </w:p>
    <w:p w14:paraId="4C01B845" w14:textId="14009CF5"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w:t>
      </w:r>
      <w:r w:rsidR="00407A7F">
        <w:rPr>
          <w:rFonts w:ascii="Times New Roman" w:eastAsia="Times New Roman" w:hAnsi="Times New Roman" w:cs="Times New Roman"/>
          <w:sz w:val="22"/>
        </w:rPr>
        <w:t>16 Shall</w:t>
      </w:r>
      <w:r>
        <w:rPr>
          <w:rFonts w:ascii="Times New Roman" w:eastAsia="Times New Roman" w:hAnsi="Times New Roman" w:cs="Times New Roman"/>
          <w:sz w:val="22"/>
        </w:rPr>
        <w:t xml:space="preserve"> the Town authorize the tax collector or treasurer to accept prepayments of real taxes not yet committed, pursuant to 36 M.R.S § 506.</w:t>
      </w:r>
    </w:p>
    <w:p w14:paraId="790707B4"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1DBF8006" w14:textId="77777777" w:rsidR="00297B2A" w:rsidRDefault="00297B2A">
      <w:pPr>
        <w:spacing w:after="0" w:line="240" w:lineRule="auto"/>
        <w:rPr>
          <w:rFonts w:ascii="Times New Roman" w:eastAsia="Times New Roman" w:hAnsi="Times New Roman" w:cs="Times New Roman"/>
          <w:sz w:val="22"/>
        </w:rPr>
      </w:pPr>
    </w:p>
    <w:p w14:paraId="569F34EE" w14:textId="77777777" w:rsidR="00297B2A" w:rsidRDefault="00F86852">
      <w:pPr>
        <w:numPr>
          <w:ilvl w:val="0"/>
          <w:numId w:val="14"/>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34BE64A1" w14:textId="77777777" w:rsidR="00297B2A" w:rsidRDefault="00F86852">
      <w:pPr>
        <w:numPr>
          <w:ilvl w:val="0"/>
          <w:numId w:val="14"/>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072749FC" w14:textId="77777777" w:rsidR="00297B2A" w:rsidRDefault="00297B2A">
      <w:pPr>
        <w:spacing w:after="0" w:line="240" w:lineRule="auto"/>
        <w:rPr>
          <w:rFonts w:ascii="Times New Roman" w:eastAsia="Times New Roman" w:hAnsi="Times New Roman" w:cs="Times New Roman"/>
          <w:sz w:val="22"/>
        </w:rPr>
      </w:pPr>
    </w:p>
    <w:p w14:paraId="094E05B1" w14:textId="77777777" w:rsidR="00297B2A" w:rsidRDefault="00297B2A">
      <w:pPr>
        <w:spacing w:after="0" w:line="240" w:lineRule="auto"/>
        <w:rPr>
          <w:rFonts w:ascii="Times New Roman" w:eastAsia="Times New Roman" w:hAnsi="Times New Roman" w:cs="Times New Roman"/>
          <w:sz w:val="22"/>
        </w:rPr>
      </w:pPr>
    </w:p>
    <w:p w14:paraId="113D132C"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Article # 17 Shall the Town authorize a rate of 2% discount for real-estate taxes if paid in full within 30 days of commitment.</w:t>
      </w:r>
    </w:p>
    <w:p w14:paraId="6F15377A"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1BFE41E0" w14:textId="77777777" w:rsidR="00297B2A" w:rsidRDefault="00297B2A">
      <w:pPr>
        <w:spacing w:after="0" w:line="240" w:lineRule="auto"/>
        <w:rPr>
          <w:rFonts w:ascii="Times New Roman" w:eastAsia="Times New Roman" w:hAnsi="Times New Roman" w:cs="Times New Roman"/>
          <w:sz w:val="22"/>
        </w:rPr>
      </w:pPr>
    </w:p>
    <w:p w14:paraId="04320047" w14:textId="77777777" w:rsidR="00297B2A" w:rsidRDefault="00F86852">
      <w:pPr>
        <w:numPr>
          <w:ilvl w:val="0"/>
          <w:numId w:val="15"/>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0D41455D" w14:textId="77777777" w:rsidR="00297B2A" w:rsidRDefault="00F86852">
      <w:pPr>
        <w:numPr>
          <w:ilvl w:val="0"/>
          <w:numId w:val="15"/>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1C0EC2A6" w14:textId="77777777" w:rsidR="00297B2A" w:rsidRDefault="00297B2A">
      <w:pPr>
        <w:tabs>
          <w:tab w:val="left" w:pos="720"/>
        </w:tabs>
        <w:spacing w:after="0" w:line="240" w:lineRule="auto"/>
        <w:rPr>
          <w:rFonts w:ascii="Times New Roman" w:eastAsia="Times New Roman" w:hAnsi="Times New Roman" w:cs="Times New Roman"/>
          <w:sz w:val="22"/>
        </w:rPr>
      </w:pPr>
    </w:p>
    <w:p w14:paraId="7D4E272D" w14:textId="77777777" w:rsidR="00297B2A" w:rsidRDefault="00297B2A">
      <w:pPr>
        <w:tabs>
          <w:tab w:val="left" w:pos="720"/>
        </w:tabs>
        <w:spacing w:after="0" w:line="240" w:lineRule="auto"/>
        <w:rPr>
          <w:rFonts w:ascii="Times New Roman" w:eastAsia="Times New Roman" w:hAnsi="Times New Roman" w:cs="Times New Roman"/>
          <w:sz w:val="22"/>
        </w:rPr>
      </w:pPr>
    </w:p>
    <w:p w14:paraId="3A41F77D" w14:textId="5FC7079E" w:rsidR="00297B2A" w:rsidRDefault="00F86852">
      <w:pPr>
        <w:tabs>
          <w:tab w:val="left" w:pos="72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18 </w:t>
      </w:r>
      <w:r w:rsidR="00B20F19">
        <w:rPr>
          <w:rFonts w:ascii="Times New Roman" w:eastAsia="Times New Roman" w:hAnsi="Times New Roman" w:cs="Times New Roman"/>
          <w:sz w:val="22"/>
        </w:rPr>
        <w:t>Shall</w:t>
      </w:r>
      <w:r>
        <w:rPr>
          <w:rFonts w:ascii="Times New Roman" w:eastAsia="Times New Roman" w:hAnsi="Times New Roman" w:cs="Times New Roman"/>
          <w:sz w:val="22"/>
        </w:rPr>
        <w:t xml:space="preserve"> the Town will vote to authorize the municipal officers to dispose of </w:t>
      </w:r>
      <w:r w:rsidR="00407A7F">
        <w:rPr>
          <w:rFonts w:ascii="Times New Roman" w:eastAsia="Times New Roman" w:hAnsi="Times New Roman" w:cs="Times New Roman"/>
          <w:sz w:val="22"/>
        </w:rPr>
        <w:t>tax acquired</w:t>
      </w:r>
      <w:r>
        <w:rPr>
          <w:rFonts w:ascii="Times New Roman" w:eastAsia="Times New Roman" w:hAnsi="Times New Roman" w:cs="Times New Roman"/>
          <w:sz w:val="22"/>
        </w:rPr>
        <w:t xml:space="preserve"> property via quitclaim deed by either (A) offering the property to the former owner(s)</w:t>
      </w:r>
    </w:p>
    <w:p w14:paraId="0FC03FEB" w14:textId="77777777" w:rsidR="00297B2A" w:rsidRDefault="00F86852">
      <w:pPr>
        <w:tabs>
          <w:tab w:val="left" w:pos="72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or if deceased, to his/her/their heirs/devisees/personal representative for a price equal to all</w:t>
      </w:r>
    </w:p>
    <w:p w14:paraId="5D60D51D" w14:textId="77777777" w:rsidR="00297B2A" w:rsidRDefault="00F86852">
      <w:pPr>
        <w:tabs>
          <w:tab w:val="left" w:pos="72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outstanding taxes, interest, fees and costs; or (B) using the process authorized by 30-A M.R.S.</w:t>
      </w:r>
    </w:p>
    <w:p w14:paraId="66DCA2F5" w14:textId="77777777" w:rsidR="00297B2A" w:rsidRDefault="00F86852">
      <w:pPr>
        <w:tabs>
          <w:tab w:val="left" w:pos="72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943-C, provided that if the former owner does not request that process or the board is unable</w:t>
      </w:r>
    </w:p>
    <w:p w14:paraId="396480A6" w14:textId="47A7DD05" w:rsidR="00297B2A" w:rsidRDefault="00F86852">
      <w:pPr>
        <w:tabs>
          <w:tab w:val="left" w:pos="72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to list or sell the property as required by § 943-</w:t>
      </w:r>
      <w:r w:rsidR="00407A7F">
        <w:rPr>
          <w:rFonts w:ascii="Times New Roman" w:eastAsia="Times New Roman" w:hAnsi="Times New Roman" w:cs="Times New Roman"/>
          <w:sz w:val="22"/>
        </w:rPr>
        <w:t>C (</w:t>
      </w:r>
      <w:r>
        <w:rPr>
          <w:rFonts w:ascii="Times New Roman" w:eastAsia="Times New Roman" w:hAnsi="Times New Roman" w:cs="Times New Roman"/>
          <w:sz w:val="22"/>
        </w:rPr>
        <w:t>3), the board may sell the property through a</w:t>
      </w:r>
    </w:p>
    <w:p w14:paraId="5FA82C81" w14:textId="49CE6664" w:rsidR="00297B2A" w:rsidRDefault="00F86852">
      <w:pPr>
        <w:tabs>
          <w:tab w:val="left" w:pos="72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competitive sealed bid process in which a notice advertising sale of the property shall </w:t>
      </w:r>
      <w:r w:rsidR="00407A7F">
        <w:rPr>
          <w:rFonts w:ascii="Times New Roman" w:eastAsia="Times New Roman" w:hAnsi="Times New Roman" w:cs="Times New Roman"/>
          <w:sz w:val="22"/>
        </w:rPr>
        <w:t>be</w:t>
      </w:r>
    </w:p>
    <w:p w14:paraId="51C046A6" w14:textId="77777777" w:rsidR="00297B2A" w:rsidRDefault="00F86852">
      <w:pPr>
        <w:tabs>
          <w:tab w:val="left" w:pos="72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published at least twice in a newspaper of general circulation in the county. For sales other than</w:t>
      </w:r>
    </w:p>
    <w:p w14:paraId="58633CD3" w14:textId="77777777" w:rsidR="00297B2A" w:rsidRDefault="00F86852">
      <w:pPr>
        <w:tabs>
          <w:tab w:val="left" w:pos="72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to the former owner, excess sale proceeds, as defined in 36 M.R.S. § 943-C, shall be returned</w:t>
      </w:r>
    </w:p>
    <w:p w14:paraId="7221416B" w14:textId="77777777" w:rsidR="00297B2A" w:rsidRDefault="00F86852">
      <w:pPr>
        <w:tabs>
          <w:tab w:val="left" w:pos="72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to the former owner.</w:t>
      </w:r>
    </w:p>
    <w:p w14:paraId="00D78CC0"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683F645C" w14:textId="77777777" w:rsidR="00297B2A" w:rsidRDefault="00297B2A">
      <w:pPr>
        <w:spacing w:after="0" w:line="240" w:lineRule="auto"/>
        <w:rPr>
          <w:rFonts w:ascii="Times New Roman" w:eastAsia="Times New Roman" w:hAnsi="Times New Roman" w:cs="Times New Roman"/>
          <w:sz w:val="22"/>
        </w:rPr>
      </w:pPr>
    </w:p>
    <w:p w14:paraId="62FA099E" w14:textId="77777777" w:rsidR="00297B2A" w:rsidRDefault="00F86852">
      <w:pPr>
        <w:numPr>
          <w:ilvl w:val="0"/>
          <w:numId w:val="16"/>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2D4FE2CB" w14:textId="77777777" w:rsidR="00297B2A" w:rsidRDefault="00F86852">
      <w:pPr>
        <w:numPr>
          <w:ilvl w:val="0"/>
          <w:numId w:val="16"/>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6CBC4AE7" w14:textId="77777777" w:rsidR="00297B2A" w:rsidRDefault="00297B2A">
      <w:pPr>
        <w:spacing w:after="0" w:line="240" w:lineRule="auto"/>
        <w:rPr>
          <w:rFonts w:ascii="Times New Roman" w:eastAsia="Times New Roman" w:hAnsi="Times New Roman" w:cs="Times New Roman"/>
          <w:sz w:val="22"/>
        </w:rPr>
      </w:pPr>
    </w:p>
    <w:p w14:paraId="0E9272DC" w14:textId="77777777" w:rsidR="00297B2A" w:rsidRDefault="00297B2A">
      <w:pPr>
        <w:spacing w:after="0" w:line="240" w:lineRule="auto"/>
        <w:rPr>
          <w:rFonts w:ascii="Times New Roman" w:eastAsia="Times New Roman" w:hAnsi="Times New Roman" w:cs="Times New Roman"/>
          <w:sz w:val="22"/>
        </w:rPr>
      </w:pPr>
    </w:p>
    <w:p w14:paraId="234D2DFA" w14:textId="2DB52D53"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lastRenderedPageBreak/>
        <w:t xml:space="preserve">Article # </w:t>
      </w:r>
      <w:r w:rsidR="00CA7C42">
        <w:rPr>
          <w:rFonts w:ascii="Times New Roman" w:eastAsia="Times New Roman" w:hAnsi="Times New Roman" w:cs="Times New Roman"/>
          <w:sz w:val="22"/>
        </w:rPr>
        <w:t>19 Shall</w:t>
      </w:r>
      <w:r>
        <w:rPr>
          <w:rFonts w:ascii="Times New Roman" w:eastAsia="Times New Roman" w:hAnsi="Times New Roman" w:cs="Times New Roman"/>
          <w:sz w:val="22"/>
        </w:rPr>
        <w:t xml:space="preserve"> the Town authorize the Select Board on behalf of the Town</w:t>
      </w:r>
      <w:r w:rsidR="00A47B75">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to </w:t>
      </w:r>
      <w:r w:rsidR="00E46E50">
        <w:rPr>
          <w:rFonts w:ascii="Times New Roman" w:eastAsia="Times New Roman" w:hAnsi="Times New Roman" w:cs="Times New Roman"/>
          <w:sz w:val="22"/>
        </w:rPr>
        <w:t>enter</w:t>
      </w:r>
      <w:r>
        <w:rPr>
          <w:rFonts w:ascii="Times New Roman" w:eastAsia="Times New Roman" w:hAnsi="Times New Roman" w:cs="Times New Roman"/>
          <w:sz w:val="22"/>
        </w:rPr>
        <w:t xml:space="preserve"> </w:t>
      </w:r>
      <w:r w:rsidR="004F6B85">
        <w:rPr>
          <w:rFonts w:ascii="Times New Roman" w:eastAsia="Times New Roman" w:hAnsi="Times New Roman" w:cs="Times New Roman"/>
          <w:sz w:val="22"/>
        </w:rPr>
        <w:t>into</w:t>
      </w:r>
      <w:r w:rsidR="00F55A4D">
        <w:rPr>
          <w:rFonts w:ascii="Times New Roman" w:eastAsia="Times New Roman" w:hAnsi="Times New Roman" w:cs="Times New Roman"/>
          <w:sz w:val="22"/>
        </w:rPr>
        <w:t xml:space="preserve"> </w:t>
      </w:r>
      <w:r>
        <w:rPr>
          <w:rFonts w:ascii="Times New Roman" w:eastAsia="Times New Roman" w:hAnsi="Times New Roman" w:cs="Times New Roman"/>
          <w:sz w:val="22"/>
        </w:rPr>
        <w:t>contracts for up to five (5) years for necessary services.</w:t>
      </w:r>
    </w:p>
    <w:p w14:paraId="62E9914E"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35785419" w14:textId="77777777" w:rsidR="00297B2A" w:rsidRDefault="00297B2A">
      <w:pPr>
        <w:spacing w:after="0" w:line="240" w:lineRule="auto"/>
        <w:rPr>
          <w:rFonts w:ascii="Times New Roman" w:eastAsia="Times New Roman" w:hAnsi="Times New Roman" w:cs="Times New Roman"/>
          <w:sz w:val="22"/>
        </w:rPr>
      </w:pPr>
    </w:p>
    <w:p w14:paraId="643F1919" w14:textId="77777777" w:rsidR="00297B2A" w:rsidRDefault="00F86852">
      <w:pPr>
        <w:numPr>
          <w:ilvl w:val="0"/>
          <w:numId w:val="17"/>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63B2C200" w14:textId="77777777" w:rsidR="00297B2A" w:rsidRDefault="00F86852">
      <w:pPr>
        <w:numPr>
          <w:ilvl w:val="0"/>
          <w:numId w:val="17"/>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5BC965BF" w14:textId="77777777" w:rsidR="00297B2A" w:rsidRDefault="00297B2A">
      <w:pPr>
        <w:spacing w:after="0" w:line="240" w:lineRule="auto"/>
        <w:rPr>
          <w:rFonts w:ascii="Times New Roman" w:eastAsia="Times New Roman" w:hAnsi="Times New Roman" w:cs="Times New Roman"/>
          <w:sz w:val="22"/>
        </w:rPr>
      </w:pPr>
    </w:p>
    <w:p w14:paraId="585131DE" w14:textId="77777777" w:rsidR="00297B2A" w:rsidRDefault="00297B2A">
      <w:pPr>
        <w:spacing w:after="0" w:line="240" w:lineRule="auto"/>
        <w:rPr>
          <w:rFonts w:ascii="Times New Roman" w:eastAsia="Times New Roman" w:hAnsi="Times New Roman" w:cs="Times New Roman"/>
          <w:sz w:val="22"/>
        </w:rPr>
      </w:pPr>
    </w:p>
    <w:p w14:paraId="3DF2F78D" w14:textId="6107729D"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w:t>
      </w:r>
      <w:r w:rsidR="00CA7C42">
        <w:rPr>
          <w:rFonts w:ascii="Times New Roman" w:eastAsia="Times New Roman" w:hAnsi="Times New Roman" w:cs="Times New Roman"/>
          <w:sz w:val="22"/>
        </w:rPr>
        <w:t>20 Shall</w:t>
      </w:r>
      <w:r>
        <w:rPr>
          <w:rFonts w:ascii="Times New Roman" w:eastAsia="Times New Roman" w:hAnsi="Times New Roman" w:cs="Times New Roman"/>
          <w:sz w:val="22"/>
        </w:rPr>
        <w:t xml:space="preserve"> the Town authorize the Select Board to expend up to </w:t>
      </w:r>
      <w:r>
        <w:rPr>
          <w:rFonts w:ascii="Times New Roman" w:eastAsia="Times New Roman" w:hAnsi="Times New Roman" w:cs="Times New Roman"/>
          <w:b/>
          <w:sz w:val="22"/>
        </w:rPr>
        <w:t>$</w:t>
      </w:r>
      <w:r>
        <w:rPr>
          <w:rFonts w:ascii="Times New Roman" w:eastAsia="Times New Roman" w:hAnsi="Times New Roman" w:cs="Times New Roman"/>
          <w:b/>
          <w:sz w:val="20"/>
        </w:rPr>
        <w:t>10,000</w:t>
      </w:r>
      <w:r>
        <w:rPr>
          <w:rFonts w:ascii="Times New Roman" w:eastAsia="Times New Roman" w:hAnsi="Times New Roman" w:cs="Times New Roman"/>
          <w:sz w:val="20"/>
        </w:rPr>
        <w:t xml:space="preserve"> </w:t>
      </w:r>
      <w:r>
        <w:rPr>
          <w:rFonts w:ascii="Times New Roman" w:eastAsia="Times New Roman" w:hAnsi="Times New Roman" w:cs="Times New Roman"/>
          <w:sz w:val="22"/>
        </w:rPr>
        <w:t>from the UNAPPROPRIATED SURPLUS ACCOUNT for unexpected expenses that may occur during the fiscal year 2024-2025</w:t>
      </w:r>
    </w:p>
    <w:p w14:paraId="2D0FB743"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4EF6536A" w14:textId="77777777" w:rsidR="00297B2A" w:rsidRDefault="00297B2A">
      <w:pPr>
        <w:spacing w:after="0" w:line="240" w:lineRule="auto"/>
        <w:rPr>
          <w:rFonts w:ascii="Times New Roman" w:eastAsia="Times New Roman" w:hAnsi="Times New Roman" w:cs="Times New Roman"/>
          <w:sz w:val="22"/>
        </w:rPr>
      </w:pPr>
    </w:p>
    <w:p w14:paraId="5AEAEDB0" w14:textId="77777777" w:rsidR="00297B2A" w:rsidRDefault="00F86852">
      <w:pPr>
        <w:numPr>
          <w:ilvl w:val="0"/>
          <w:numId w:val="18"/>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01AD4D29" w14:textId="77777777" w:rsidR="00297B2A" w:rsidRDefault="00F86852">
      <w:pPr>
        <w:numPr>
          <w:ilvl w:val="0"/>
          <w:numId w:val="18"/>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7075D7A9" w14:textId="77777777" w:rsidR="00297B2A" w:rsidRDefault="00297B2A">
      <w:pPr>
        <w:spacing w:after="0" w:line="240" w:lineRule="auto"/>
        <w:rPr>
          <w:rFonts w:ascii="Times New Roman" w:eastAsia="Times New Roman" w:hAnsi="Times New Roman" w:cs="Times New Roman"/>
          <w:sz w:val="22"/>
        </w:rPr>
      </w:pPr>
    </w:p>
    <w:p w14:paraId="73DF7052" w14:textId="382960B9"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w:t>
      </w:r>
      <w:r w:rsidR="00CA7C42">
        <w:rPr>
          <w:rFonts w:ascii="Times New Roman" w:eastAsia="Times New Roman" w:hAnsi="Times New Roman" w:cs="Times New Roman"/>
          <w:sz w:val="22"/>
        </w:rPr>
        <w:t>21 Shall</w:t>
      </w:r>
      <w:r>
        <w:rPr>
          <w:rFonts w:ascii="Times New Roman" w:eastAsia="Times New Roman" w:hAnsi="Times New Roman" w:cs="Times New Roman"/>
          <w:sz w:val="22"/>
        </w:rPr>
        <w:t xml:space="preserve"> the Town vote to accept and expend the categories of funds listed below as provided by the Maine State Legislature: Amounts as follows: Municipal Revenue Sharing $116,343.97, Local Road Assistance $15,448, Homestead Exemption $39,596 Veterans Exemption $706 Tree Growth Exemption $14,854 Other Local, State or Federal Funds or Grants – unknown, Civil Emergency Funds-unknown. (Note: Actual amounts received may be more or less than stated above)</w:t>
      </w:r>
    </w:p>
    <w:p w14:paraId="5DE4E95B"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31D933BB" w14:textId="77777777" w:rsidR="00297B2A" w:rsidRDefault="00297B2A">
      <w:pPr>
        <w:spacing w:after="0" w:line="240" w:lineRule="auto"/>
        <w:rPr>
          <w:rFonts w:ascii="Times New Roman" w:eastAsia="Times New Roman" w:hAnsi="Times New Roman" w:cs="Times New Roman"/>
          <w:sz w:val="22"/>
        </w:rPr>
      </w:pPr>
    </w:p>
    <w:p w14:paraId="74A26772" w14:textId="77777777" w:rsidR="00297B2A" w:rsidRDefault="00F86852">
      <w:pPr>
        <w:numPr>
          <w:ilvl w:val="0"/>
          <w:numId w:val="19"/>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15676A71" w14:textId="77777777" w:rsidR="00297B2A" w:rsidRDefault="00F86852">
      <w:pPr>
        <w:numPr>
          <w:ilvl w:val="0"/>
          <w:numId w:val="19"/>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3B6B256D" w14:textId="77777777" w:rsidR="00297B2A" w:rsidRDefault="00297B2A">
      <w:pPr>
        <w:spacing w:after="0" w:line="240" w:lineRule="auto"/>
        <w:rPr>
          <w:rFonts w:ascii="Times New Roman" w:eastAsia="Times New Roman" w:hAnsi="Times New Roman" w:cs="Times New Roman"/>
          <w:sz w:val="22"/>
        </w:rPr>
      </w:pPr>
    </w:p>
    <w:p w14:paraId="18879F2A" w14:textId="77777777" w:rsidR="00297B2A" w:rsidRDefault="00297B2A">
      <w:pPr>
        <w:spacing w:after="0" w:line="240" w:lineRule="auto"/>
        <w:rPr>
          <w:rFonts w:ascii="Times New Roman" w:eastAsia="Times New Roman" w:hAnsi="Times New Roman" w:cs="Times New Roman"/>
          <w:sz w:val="22"/>
        </w:rPr>
      </w:pPr>
    </w:p>
    <w:p w14:paraId="25F1DC8F" w14:textId="77777777" w:rsidR="00297B2A" w:rsidRDefault="00F86852">
      <w:pPr>
        <w:spacing w:after="0" w:line="240" w:lineRule="auto"/>
        <w:rPr>
          <w:rFonts w:ascii="Times New Roman" w:eastAsia="Times New Roman" w:hAnsi="Times New Roman" w:cs="Times New Roman"/>
          <w:b/>
          <w:sz w:val="22"/>
        </w:rPr>
      </w:pPr>
      <w:r>
        <w:rPr>
          <w:rFonts w:ascii="Times New Roman" w:eastAsia="Times New Roman" w:hAnsi="Times New Roman" w:cs="Times New Roman"/>
          <w:sz w:val="22"/>
        </w:rPr>
        <w:t>Article # 22 Shall the Town appropriate from Pisgah Mountain Tax Increment Financing (TIF) account $</w:t>
      </w:r>
      <w:r>
        <w:rPr>
          <w:rFonts w:ascii="Times New Roman" w:eastAsia="Times New Roman" w:hAnsi="Times New Roman" w:cs="Times New Roman"/>
          <w:b/>
          <w:sz w:val="22"/>
        </w:rPr>
        <w:t xml:space="preserve">60,000 </w:t>
      </w:r>
      <w:r>
        <w:rPr>
          <w:rFonts w:ascii="Times New Roman" w:eastAsia="Times New Roman" w:hAnsi="Times New Roman" w:cs="Times New Roman"/>
          <w:sz w:val="22"/>
        </w:rPr>
        <w:t>for Capital Road Improvements</w:t>
      </w:r>
      <w:r>
        <w:rPr>
          <w:rFonts w:ascii="Times New Roman" w:eastAsia="Times New Roman" w:hAnsi="Times New Roman" w:cs="Times New Roman"/>
          <w:b/>
          <w:sz w:val="22"/>
        </w:rPr>
        <w:t xml:space="preserve"> </w:t>
      </w:r>
    </w:p>
    <w:p w14:paraId="4AA72CAB"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Yes)   </w:t>
      </w:r>
    </w:p>
    <w:p w14:paraId="0A698A58" w14:textId="77777777" w:rsidR="00297B2A" w:rsidRDefault="00297B2A">
      <w:pPr>
        <w:spacing w:after="0" w:line="240" w:lineRule="auto"/>
        <w:rPr>
          <w:rFonts w:ascii="Times New Roman" w:eastAsia="Times New Roman" w:hAnsi="Times New Roman" w:cs="Times New Roman"/>
          <w:b/>
          <w:sz w:val="22"/>
        </w:rPr>
      </w:pPr>
    </w:p>
    <w:p w14:paraId="0DED0CDE" w14:textId="77777777" w:rsidR="00297B2A" w:rsidRDefault="00F86852">
      <w:pPr>
        <w:numPr>
          <w:ilvl w:val="0"/>
          <w:numId w:val="20"/>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5A134B48" w14:textId="77777777" w:rsidR="00297B2A" w:rsidRDefault="00F86852">
      <w:pPr>
        <w:numPr>
          <w:ilvl w:val="0"/>
          <w:numId w:val="20"/>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313BF08F" w14:textId="77777777" w:rsidR="00297B2A" w:rsidRDefault="00297B2A">
      <w:pPr>
        <w:tabs>
          <w:tab w:val="left" w:pos="720"/>
        </w:tabs>
        <w:spacing w:after="0" w:line="240" w:lineRule="auto"/>
        <w:rPr>
          <w:rFonts w:ascii="Times New Roman" w:eastAsia="Times New Roman" w:hAnsi="Times New Roman" w:cs="Times New Roman"/>
          <w:sz w:val="22"/>
        </w:rPr>
      </w:pPr>
    </w:p>
    <w:p w14:paraId="63886AE6"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Article # 23 Shall the Town appropriate from Silver Maple Wind Tax Increment Financing (TIF) account $</w:t>
      </w:r>
      <w:r>
        <w:rPr>
          <w:rFonts w:ascii="Times New Roman" w:eastAsia="Times New Roman" w:hAnsi="Times New Roman" w:cs="Times New Roman"/>
          <w:b/>
          <w:sz w:val="22"/>
        </w:rPr>
        <w:t xml:space="preserve">40,000 </w:t>
      </w:r>
      <w:r>
        <w:rPr>
          <w:rFonts w:ascii="Times New Roman" w:eastAsia="Times New Roman" w:hAnsi="Times New Roman" w:cs="Times New Roman"/>
          <w:sz w:val="22"/>
        </w:rPr>
        <w:t>for fire protection.</w:t>
      </w:r>
    </w:p>
    <w:p w14:paraId="0379E84D" w14:textId="77777777" w:rsidR="00297B2A" w:rsidRDefault="00F86852">
      <w:pPr>
        <w:spacing w:after="0" w:line="240" w:lineRule="auto"/>
        <w:rPr>
          <w:rFonts w:ascii="Times New Roman" w:eastAsia="Times New Roman" w:hAnsi="Times New Roman" w:cs="Times New Roman"/>
          <w:b/>
          <w:sz w:val="22"/>
        </w:rPr>
      </w:pPr>
      <w:r>
        <w:rPr>
          <w:rFonts w:ascii="Times New Roman" w:eastAsia="Times New Roman" w:hAnsi="Times New Roman" w:cs="Times New Roman"/>
          <w:sz w:val="22"/>
        </w:rPr>
        <w:t>(Select Board recommends Yes)</w:t>
      </w:r>
    </w:p>
    <w:p w14:paraId="76D19747" w14:textId="77777777" w:rsidR="00297B2A" w:rsidRDefault="00297B2A">
      <w:pPr>
        <w:spacing w:after="0" w:line="240" w:lineRule="auto"/>
        <w:rPr>
          <w:rFonts w:ascii="Times New Roman" w:eastAsia="Times New Roman" w:hAnsi="Times New Roman" w:cs="Times New Roman"/>
          <w:sz w:val="22"/>
        </w:rPr>
      </w:pPr>
    </w:p>
    <w:p w14:paraId="61A57FAB" w14:textId="77777777" w:rsidR="00297B2A" w:rsidRDefault="00F86852">
      <w:pPr>
        <w:numPr>
          <w:ilvl w:val="0"/>
          <w:numId w:val="21"/>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251FAD26" w14:textId="77777777" w:rsidR="00297B2A" w:rsidRDefault="00F86852">
      <w:pPr>
        <w:numPr>
          <w:ilvl w:val="0"/>
          <w:numId w:val="21"/>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4B423F1B" w14:textId="77777777" w:rsidR="00297B2A" w:rsidRDefault="00297B2A">
      <w:pPr>
        <w:spacing w:after="0" w:line="240" w:lineRule="auto"/>
        <w:rPr>
          <w:rFonts w:ascii="Times New Roman" w:eastAsia="Times New Roman" w:hAnsi="Times New Roman" w:cs="Times New Roman"/>
          <w:sz w:val="22"/>
        </w:rPr>
      </w:pPr>
    </w:p>
    <w:p w14:paraId="477BC068" w14:textId="77777777" w:rsidR="00297B2A" w:rsidRDefault="00297B2A">
      <w:pPr>
        <w:spacing w:after="0" w:line="240" w:lineRule="auto"/>
        <w:rPr>
          <w:rFonts w:ascii="Times New Roman" w:eastAsia="Times New Roman" w:hAnsi="Times New Roman" w:cs="Times New Roman"/>
          <w:sz w:val="22"/>
        </w:rPr>
      </w:pPr>
    </w:p>
    <w:p w14:paraId="71912833"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24 Shall the Town vote to allow the Select Board to accept from Pisgah Mountain, LLC a Community Benefit of </w:t>
      </w:r>
      <w:r>
        <w:rPr>
          <w:rFonts w:ascii="Times New Roman" w:eastAsia="Times New Roman" w:hAnsi="Times New Roman" w:cs="Times New Roman"/>
          <w:b/>
          <w:sz w:val="22"/>
        </w:rPr>
        <w:t>$45,000</w:t>
      </w:r>
      <w:r>
        <w:rPr>
          <w:rFonts w:ascii="Times New Roman" w:eastAsia="Times New Roman" w:hAnsi="Times New Roman" w:cs="Times New Roman"/>
          <w:sz w:val="22"/>
        </w:rPr>
        <w:t xml:space="preserve"> to go into the General Fund to reduce taxes. </w:t>
      </w:r>
    </w:p>
    <w:p w14:paraId="68C0253C" w14:textId="77777777" w:rsidR="00297B2A" w:rsidRDefault="00F86852">
      <w:pPr>
        <w:spacing w:after="0" w:line="240" w:lineRule="auto"/>
        <w:rPr>
          <w:rFonts w:ascii="Times New Roman" w:eastAsia="Times New Roman" w:hAnsi="Times New Roman" w:cs="Times New Roman"/>
          <w:color w:val="00B050"/>
          <w:sz w:val="22"/>
        </w:rPr>
      </w:pPr>
      <w:r>
        <w:rPr>
          <w:rFonts w:ascii="Times New Roman" w:eastAsia="Times New Roman" w:hAnsi="Times New Roman" w:cs="Times New Roman"/>
          <w:sz w:val="22"/>
        </w:rPr>
        <w:t xml:space="preserve">(Select Board recommends Yes)   </w:t>
      </w:r>
    </w:p>
    <w:p w14:paraId="2E61609D" w14:textId="77777777" w:rsidR="00297B2A" w:rsidRDefault="00297B2A">
      <w:pPr>
        <w:spacing w:after="0" w:line="240" w:lineRule="auto"/>
        <w:rPr>
          <w:rFonts w:ascii="Times New Roman" w:eastAsia="Times New Roman" w:hAnsi="Times New Roman" w:cs="Times New Roman"/>
          <w:sz w:val="22"/>
        </w:rPr>
      </w:pPr>
    </w:p>
    <w:p w14:paraId="68C43D80" w14:textId="77777777" w:rsidR="00297B2A" w:rsidRDefault="00F86852">
      <w:pPr>
        <w:numPr>
          <w:ilvl w:val="0"/>
          <w:numId w:val="22"/>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4B7848DE" w14:textId="77777777" w:rsidR="00297B2A" w:rsidRDefault="00F86852">
      <w:pPr>
        <w:numPr>
          <w:ilvl w:val="0"/>
          <w:numId w:val="22"/>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60903FAB" w14:textId="77777777" w:rsidR="00297B2A" w:rsidRDefault="00297B2A">
      <w:pPr>
        <w:spacing w:after="0" w:line="240" w:lineRule="auto"/>
        <w:rPr>
          <w:rFonts w:ascii="Times New Roman" w:eastAsia="Times New Roman" w:hAnsi="Times New Roman" w:cs="Times New Roman"/>
          <w:sz w:val="22"/>
        </w:rPr>
      </w:pPr>
    </w:p>
    <w:p w14:paraId="18E766DA" w14:textId="77777777" w:rsidR="00297B2A" w:rsidRDefault="00297B2A">
      <w:pPr>
        <w:spacing w:after="0" w:line="240" w:lineRule="auto"/>
        <w:rPr>
          <w:rFonts w:ascii="Times New Roman" w:eastAsia="Times New Roman" w:hAnsi="Times New Roman" w:cs="Times New Roman"/>
          <w:sz w:val="22"/>
        </w:rPr>
      </w:pPr>
    </w:p>
    <w:p w14:paraId="006189F9" w14:textId="77777777"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lastRenderedPageBreak/>
        <w:t xml:space="preserve">Article # 25 Shall the Town vote to allow the Select Board to accept from Silver Maple Wind, LLC a Community Benefit of </w:t>
      </w:r>
      <w:r>
        <w:rPr>
          <w:rFonts w:ascii="Times New Roman" w:eastAsia="Times New Roman" w:hAnsi="Times New Roman" w:cs="Times New Roman"/>
          <w:b/>
          <w:sz w:val="22"/>
        </w:rPr>
        <w:t>$45,000</w:t>
      </w:r>
      <w:r>
        <w:rPr>
          <w:rFonts w:ascii="Times New Roman" w:eastAsia="Times New Roman" w:hAnsi="Times New Roman" w:cs="Times New Roman"/>
          <w:sz w:val="22"/>
        </w:rPr>
        <w:t xml:space="preserve"> to go into the General Fund to reduce taxes. </w:t>
      </w:r>
    </w:p>
    <w:p w14:paraId="38F6C197" w14:textId="77777777" w:rsidR="00297B2A" w:rsidRDefault="00F86852">
      <w:pPr>
        <w:spacing w:after="0" w:line="240" w:lineRule="auto"/>
        <w:rPr>
          <w:rFonts w:ascii="Times New Roman" w:eastAsia="Times New Roman" w:hAnsi="Times New Roman" w:cs="Times New Roman"/>
          <w:color w:val="00B050"/>
          <w:sz w:val="22"/>
        </w:rPr>
      </w:pPr>
      <w:r>
        <w:rPr>
          <w:rFonts w:ascii="Times New Roman" w:eastAsia="Times New Roman" w:hAnsi="Times New Roman" w:cs="Times New Roman"/>
          <w:sz w:val="22"/>
        </w:rPr>
        <w:t xml:space="preserve">(Select Board recommends Yes)   </w:t>
      </w:r>
    </w:p>
    <w:p w14:paraId="6D6D972B" w14:textId="77777777" w:rsidR="00297B2A" w:rsidRDefault="00297B2A">
      <w:pPr>
        <w:spacing w:after="0" w:line="240" w:lineRule="auto"/>
        <w:rPr>
          <w:rFonts w:ascii="Times New Roman" w:eastAsia="Times New Roman" w:hAnsi="Times New Roman" w:cs="Times New Roman"/>
          <w:sz w:val="22"/>
        </w:rPr>
      </w:pPr>
    </w:p>
    <w:p w14:paraId="204D48A1" w14:textId="77777777" w:rsidR="00297B2A" w:rsidRDefault="00F86852">
      <w:pPr>
        <w:numPr>
          <w:ilvl w:val="0"/>
          <w:numId w:val="23"/>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4FE813A4" w14:textId="77777777" w:rsidR="00297B2A" w:rsidRDefault="00F86852">
      <w:pPr>
        <w:numPr>
          <w:ilvl w:val="0"/>
          <w:numId w:val="23"/>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15465B8A" w14:textId="77777777" w:rsidR="00297B2A" w:rsidRDefault="00297B2A">
      <w:pPr>
        <w:spacing w:after="0" w:line="240" w:lineRule="auto"/>
        <w:rPr>
          <w:rFonts w:ascii="Times New Roman" w:eastAsia="Times New Roman" w:hAnsi="Times New Roman" w:cs="Times New Roman"/>
          <w:sz w:val="22"/>
        </w:rPr>
      </w:pPr>
    </w:p>
    <w:p w14:paraId="47327242" w14:textId="77777777" w:rsidR="00297B2A" w:rsidRDefault="00297B2A">
      <w:pPr>
        <w:spacing w:after="0" w:line="240" w:lineRule="auto"/>
        <w:rPr>
          <w:rFonts w:ascii="Times New Roman" w:eastAsia="Times New Roman" w:hAnsi="Times New Roman" w:cs="Times New Roman"/>
          <w:sz w:val="22"/>
        </w:rPr>
      </w:pPr>
    </w:p>
    <w:p w14:paraId="75561F7F" w14:textId="5478C033" w:rsidR="00297B2A" w:rsidRPr="00F86852" w:rsidRDefault="00F86852">
      <w:pPr>
        <w:spacing w:after="0" w:line="240" w:lineRule="auto"/>
        <w:rPr>
          <w:rFonts w:ascii="Times New Roman" w:eastAsia="Times New Roman" w:hAnsi="Times New Roman" w:cs="Times New Roman"/>
          <w:b/>
          <w:color w:val="FF0000"/>
          <w:sz w:val="22"/>
        </w:rPr>
      </w:pPr>
      <w:r>
        <w:rPr>
          <w:rFonts w:ascii="Times New Roman" w:eastAsia="Times New Roman" w:hAnsi="Times New Roman" w:cs="Times New Roman"/>
          <w:sz w:val="22"/>
        </w:rPr>
        <w:t>Article # 26 Shall the Town vote to authorize the Select Board to transfer the monies received from the State of Maine, as the Snowmobile Registration Refund, to the Clifton Area Snowmobile Club, the money to be used for municipal trail development and safety</w:t>
      </w:r>
      <w:r w:rsidRPr="00F86852">
        <w:rPr>
          <w:rFonts w:ascii="Times New Roman" w:eastAsia="Times New Roman" w:hAnsi="Times New Roman" w:cs="Times New Roman"/>
          <w:color w:val="FF0000"/>
          <w:sz w:val="22"/>
        </w:rPr>
        <w:t>.  $271.42</w:t>
      </w:r>
    </w:p>
    <w:p w14:paraId="04033CF5" w14:textId="189ECC6D"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(Select Board recommends </w:t>
      </w:r>
      <w:r w:rsidR="00A37E65">
        <w:rPr>
          <w:rFonts w:ascii="Times New Roman" w:eastAsia="Times New Roman" w:hAnsi="Times New Roman" w:cs="Times New Roman"/>
          <w:sz w:val="22"/>
        </w:rPr>
        <w:t xml:space="preserve">Yes) </w:t>
      </w:r>
    </w:p>
    <w:p w14:paraId="0B463330" w14:textId="77777777" w:rsidR="00297B2A" w:rsidRDefault="00297B2A">
      <w:pPr>
        <w:spacing w:after="0" w:line="240" w:lineRule="auto"/>
        <w:rPr>
          <w:rFonts w:ascii="Times New Roman" w:eastAsia="Times New Roman" w:hAnsi="Times New Roman" w:cs="Times New Roman"/>
          <w:sz w:val="22"/>
        </w:rPr>
      </w:pPr>
    </w:p>
    <w:p w14:paraId="1F26640C" w14:textId="77777777" w:rsidR="00297B2A" w:rsidRDefault="00F86852">
      <w:pPr>
        <w:numPr>
          <w:ilvl w:val="0"/>
          <w:numId w:val="24"/>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1ED8EF43" w14:textId="77777777" w:rsidR="00297B2A" w:rsidRDefault="00F86852">
      <w:pPr>
        <w:numPr>
          <w:ilvl w:val="0"/>
          <w:numId w:val="24"/>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035F9B16" w14:textId="77777777" w:rsidR="00297B2A" w:rsidRDefault="00297B2A">
      <w:pPr>
        <w:spacing w:after="0" w:line="240" w:lineRule="auto"/>
        <w:rPr>
          <w:rFonts w:ascii="Times New Roman" w:eastAsia="Times New Roman" w:hAnsi="Times New Roman" w:cs="Times New Roman"/>
          <w:sz w:val="22"/>
        </w:rPr>
      </w:pPr>
    </w:p>
    <w:p w14:paraId="05CD41E2" w14:textId="77777777" w:rsidR="00297B2A" w:rsidRDefault="00297B2A">
      <w:pPr>
        <w:spacing w:after="0" w:line="240" w:lineRule="auto"/>
        <w:rPr>
          <w:rFonts w:ascii="Times New Roman" w:eastAsia="Times New Roman" w:hAnsi="Times New Roman" w:cs="Times New Roman"/>
          <w:sz w:val="22"/>
        </w:rPr>
      </w:pPr>
    </w:p>
    <w:p w14:paraId="2E6538FE" w14:textId="46DD1FB6" w:rsidR="00297B2A" w:rsidRDefault="00F86852">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Article # </w:t>
      </w:r>
      <w:r w:rsidR="00A37E65">
        <w:rPr>
          <w:rFonts w:ascii="Times New Roman" w:eastAsia="Times New Roman" w:hAnsi="Times New Roman" w:cs="Times New Roman"/>
          <w:sz w:val="22"/>
        </w:rPr>
        <w:t>27 Shall</w:t>
      </w:r>
      <w:r>
        <w:rPr>
          <w:rFonts w:ascii="Times New Roman" w:eastAsia="Times New Roman" w:hAnsi="Times New Roman" w:cs="Times New Roman"/>
          <w:sz w:val="22"/>
        </w:rPr>
        <w:t xml:space="preserve"> the Town allow an </w:t>
      </w:r>
      <w:r w:rsidR="004E0DCA">
        <w:rPr>
          <w:rFonts w:ascii="Times New Roman" w:eastAsia="Times New Roman" w:hAnsi="Times New Roman" w:cs="Times New Roman"/>
          <w:sz w:val="22"/>
        </w:rPr>
        <w:t>increase</w:t>
      </w:r>
      <w:r>
        <w:rPr>
          <w:rFonts w:ascii="Times New Roman" w:eastAsia="Times New Roman" w:hAnsi="Times New Roman" w:cs="Times New Roman"/>
          <w:sz w:val="22"/>
        </w:rPr>
        <w:t xml:space="preserve"> in the property tax levy limit established for the Town under 30-A M.R.S.A § 5721-</w:t>
      </w:r>
      <w:r w:rsidR="00FC4978">
        <w:rPr>
          <w:rFonts w:ascii="Times New Roman" w:eastAsia="Times New Roman" w:hAnsi="Times New Roman" w:cs="Times New Roman"/>
          <w:sz w:val="22"/>
        </w:rPr>
        <w:t>A in</w:t>
      </w:r>
      <w:r>
        <w:rPr>
          <w:rFonts w:ascii="Times New Roman" w:eastAsia="Times New Roman" w:hAnsi="Times New Roman" w:cs="Times New Roman"/>
          <w:sz w:val="22"/>
        </w:rPr>
        <w:t xml:space="preserve"> the event that the municipal budget approved under the preceding articles results in a property tax levy that is greater than the property tax limit.</w:t>
      </w:r>
    </w:p>
    <w:p w14:paraId="7C484375" w14:textId="77777777" w:rsidR="00297B2A" w:rsidRDefault="00F86852">
      <w:pPr>
        <w:spacing w:after="0" w:line="240" w:lineRule="auto"/>
        <w:rPr>
          <w:rFonts w:ascii="Times New Roman" w:eastAsia="Times New Roman" w:hAnsi="Times New Roman" w:cs="Times New Roman"/>
          <w:color w:val="00B050"/>
          <w:sz w:val="22"/>
        </w:rPr>
      </w:pPr>
      <w:r>
        <w:rPr>
          <w:rFonts w:ascii="Times New Roman" w:eastAsia="Times New Roman" w:hAnsi="Times New Roman" w:cs="Times New Roman"/>
          <w:sz w:val="22"/>
        </w:rPr>
        <w:t>(Select Board recommends Yes)</w:t>
      </w:r>
      <w:r>
        <w:rPr>
          <w:rFonts w:ascii="Times New Roman" w:eastAsia="Times New Roman" w:hAnsi="Times New Roman" w:cs="Times New Roman"/>
          <w:color w:val="00B050"/>
          <w:sz w:val="22"/>
        </w:rPr>
        <w:t xml:space="preserve">  </w:t>
      </w:r>
    </w:p>
    <w:p w14:paraId="7B50E1E0" w14:textId="77777777" w:rsidR="00297B2A" w:rsidRDefault="00297B2A">
      <w:pPr>
        <w:spacing w:after="0" w:line="240" w:lineRule="auto"/>
        <w:rPr>
          <w:rFonts w:ascii="Times New Roman" w:eastAsia="Times New Roman" w:hAnsi="Times New Roman" w:cs="Times New Roman"/>
          <w:sz w:val="22"/>
        </w:rPr>
      </w:pPr>
    </w:p>
    <w:p w14:paraId="68F650AC" w14:textId="77777777" w:rsidR="00297B2A" w:rsidRDefault="00F86852">
      <w:pPr>
        <w:numPr>
          <w:ilvl w:val="0"/>
          <w:numId w:val="25"/>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YES</w:t>
      </w:r>
    </w:p>
    <w:p w14:paraId="4C81D1E4" w14:textId="77777777" w:rsidR="00297B2A" w:rsidRDefault="00F86852">
      <w:pPr>
        <w:numPr>
          <w:ilvl w:val="0"/>
          <w:numId w:val="25"/>
        </w:numPr>
        <w:tabs>
          <w:tab w:val="left" w:pos="720"/>
        </w:tabs>
        <w:spacing w:after="0" w:line="240" w:lineRule="auto"/>
        <w:ind w:left="720" w:hanging="360"/>
        <w:rPr>
          <w:rFonts w:ascii="Times New Roman" w:eastAsia="Times New Roman" w:hAnsi="Times New Roman" w:cs="Times New Roman"/>
          <w:sz w:val="22"/>
        </w:rPr>
      </w:pPr>
      <w:r>
        <w:rPr>
          <w:rFonts w:ascii="Times New Roman" w:eastAsia="Times New Roman" w:hAnsi="Times New Roman" w:cs="Times New Roman"/>
          <w:sz w:val="22"/>
        </w:rPr>
        <w:t>No</w:t>
      </w:r>
    </w:p>
    <w:p w14:paraId="2B5DF7E3" w14:textId="77777777" w:rsidR="00297B2A" w:rsidRDefault="00297B2A">
      <w:pPr>
        <w:spacing w:after="0" w:line="240" w:lineRule="auto"/>
        <w:rPr>
          <w:rFonts w:ascii="Times New Roman" w:eastAsia="Times New Roman" w:hAnsi="Times New Roman" w:cs="Times New Roman"/>
          <w:sz w:val="22"/>
        </w:rPr>
      </w:pPr>
    </w:p>
    <w:p w14:paraId="4EFB940F" w14:textId="77777777" w:rsidR="00297B2A" w:rsidRDefault="00297B2A">
      <w:pPr>
        <w:spacing w:after="0" w:line="240" w:lineRule="auto"/>
        <w:rPr>
          <w:rFonts w:ascii="Times New Roman" w:eastAsia="Times New Roman" w:hAnsi="Times New Roman" w:cs="Times New Roman"/>
          <w:sz w:val="22"/>
        </w:rPr>
      </w:pPr>
    </w:p>
    <w:p w14:paraId="246BE010" w14:textId="77777777" w:rsidR="00297B2A" w:rsidRDefault="00297B2A">
      <w:pPr>
        <w:spacing w:after="0" w:line="240" w:lineRule="auto"/>
        <w:rPr>
          <w:rFonts w:ascii="Times New Roman" w:eastAsia="Times New Roman" w:hAnsi="Times New Roman" w:cs="Times New Roman"/>
        </w:rPr>
      </w:pPr>
    </w:p>
    <w:p w14:paraId="597F8CC5" w14:textId="77777777" w:rsidR="00297B2A" w:rsidRDefault="00F86852">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D483BEF" w14:textId="77777777" w:rsidR="00297B2A" w:rsidRDefault="00297B2A">
      <w:pPr>
        <w:spacing w:before="240" w:after="0" w:line="240" w:lineRule="auto"/>
        <w:rPr>
          <w:rFonts w:ascii="Times New Roman" w:eastAsia="Times New Roman" w:hAnsi="Times New Roman" w:cs="Times New Roman"/>
          <w:b/>
        </w:rPr>
      </w:pPr>
    </w:p>
    <w:p w14:paraId="272FF58D" w14:textId="77777777" w:rsidR="00297B2A" w:rsidRDefault="00F86852">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5EBDEC3" w14:textId="77777777" w:rsidR="00297B2A" w:rsidRDefault="00F86852">
      <w:pPr>
        <w:spacing w:before="240" w:after="0" w:line="240" w:lineRule="auto"/>
        <w:rPr>
          <w:rFonts w:ascii="Times New Roman" w:eastAsia="Times New Roman" w:hAnsi="Times New Roman" w:cs="Times New Roman"/>
          <w:b/>
        </w:rPr>
      </w:pPr>
      <w:r>
        <w:rPr>
          <w:rFonts w:ascii="Times New Roman" w:eastAsia="Times New Roman" w:hAnsi="Times New Roman" w:cs="Times New Roman"/>
          <w:b/>
        </w:rPr>
        <w:t xml:space="preserve"> GIVEN UNDER OUR HANDS THIS DAY February 7, 2024  </w:t>
      </w:r>
    </w:p>
    <w:p w14:paraId="74CDD60C" w14:textId="77777777" w:rsidR="00297B2A" w:rsidRDefault="00297B2A">
      <w:pPr>
        <w:spacing w:before="240" w:after="0" w:line="240" w:lineRule="auto"/>
        <w:rPr>
          <w:rFonts w:ascii="Times New Roman" w:eastAsia="Times New Roman" w:hAnsi="Times New Roman" w:cs="Times New Roman"/>
          <w:b/>
        </w:rPr>
      </w:pPr>
    </w:p>
    <w:p w14:paraId="17998A44" w14:textId="77777777" w:rsidR="00297B2A" w:rsidRDefault="00F86852">
      <w:pPr>
        <w:spacing w:before="240" w:after="0" w:line="240" w:lineRule="auto"/>
        <w:rPr>
          <w:rFonts w:ascii="Times New Roman" w:eastAsia="Times New Roman" w:hAnsi="Times New Roman" w:cs="Times New Roman"/>
          <w:b/>
        </w:rPr>
      </w:pPr>
      <w:r>
        <w:rPr>
          <w:rFonts w:ascii="Times New Roman" w:eastAsia="Times New Roman" w:hAnsi="Times New Roman" w:cs="Times New Roman"/>
        </w:rPr>
        <w:t>Gary Ferrill, Chair</w:t>
      </w:r>
      <w:r>
        <w:rPr>
          <w:rFonts w:ascii="Times New Roman" w:eastAsia="Times New Roman" w:hAnsi="Times New Roman" w:cs="Times New Roman"/>
          <w:b/>
        </w:rPr>
        <w:t>_____________________________________________</w:t>
      </w:r>
    </w:p>
    <w:p w14:paraId="785A0893" w14:textId="77777777" w:rsidR="00297B2A" w:rsidRDefault="00297B2A">
      <w:pPr>
        <w:spacing w:after="0" w:line="240" w:lineRule="auto"/>
        <w:rPr>
          <w:rFonts w:ascii="Times New Roman" w:eastAsia="Times New Roman" w:hAnsi="Times New Roman" w:cs="Times New Roman"/>
        </w:rPr>
      </w:pPr>
    </w:p>
    <w:p w14:paraId="3107E03F" w14:textId="77777777" w:rsidR="00297B2A" w:rsidRDefault="00F86852">
      <w:pPr>
        <w:spacing w:after="0" w:line="240" w:lineRule="auto"/>
        <w:rPr>
          <w:rFonts w:ascii="Times New Roman" w:eastAsia="Times New Roman" w:hAnsi="Times New Roman" w:cs="Times New Roman"/>
        </w:rPr>
      </w:pPr>
      <w:r>
        <w:rPr>
          <w:rFonts w:ascii="Times New Roman" w:eastAsia="Times New Roman" w:hAnsi="Times New Roman" w:cs="Times New Roman"/>
        </w:rPr>
        <w:t>LeRoy Bryant, Vice____________________________________________</w:t>
      </w:r>
    </w:p>
    <w:p w14:paraId="163299A5" w14:textId="77777777" w:rsidR="00297B2A" w:rsidRDefault="00297B2A">
      <w:pPr>
        <w:spacing w:after="0" w:line="240" w:lineRule="auto"/>
        <w:rPr>
          <w:rFonts w:ascii="Times New Roman" w:eastAsia="Times New Roman" w:hAnsi="Times New Roman" w:cs="Times New Roman"/>
        </w:rPr>
      </w:pPr>
    </w:p>
    <w:p w14:paraId="2E3D10BB" w14:textId="77777777" w:rsidR="00297B2A" w:rsidRDefault="00F86852">
      <w:pPr>
        <w:spacing w:after="0" w:line="240" w:lineRule="auto"/>
        <w:rPr>
          <w:rFonts w:ascii="Times New Roman" w:eastAsia="Times New Roman" w:hAnsi="Times New Roman" w:cs="Times New Roman"/>
        </w:rPr>
      </w:pPr>
      <w:r>
        <w:rPr>
          <w:rFonts w:ascii="Times New Roman" w:eastAsia="Times New Roman" w:hAnsi="Times New Roman" w:cs="Times New Roman"/>
        </w:rPr>
        <w:t>Dennis Harvey______________________________________________________</w:t>
      </w:r>
    </w:p>
    <w:p w14:paraId="77B79BD7" w14:textId="77777777" w:rsidR="00297B2A" w:rsidRDefault="00297B2A">
      <w:pPr>
        <w:spacing w:after="0" w:line="240" w:lineRule="auto"/>
        <w:rPr>
          <w:rFonts w:ascii="Times New Roman" w:eastAsia="Times New Roman" w:hAnsi="Times New Roman" w:cs="Times New Roman"/>
        </w:rPr>
      </w:pPr>
    </w:p>
    <w:p w14:paraId="59E27300" w14:textId="77777777" w:rsidR="00297B2A" w:rsidRDefault="00F86852">
      <w:pPr>
        <w:spacing w:after="0" w:line="240" w:lineRule="auto"/>
        <w:rPr>
          <w:rFonts w:ascii="Times New Roman" w:eastAsia="Times New Roman" w:hAnsi="Times New Roman" w:cs="Times New Roman"/>
        </w:rPr>
      </w:pPr>
      <w:r>
        <w:rPr>
          <w:rFonts w:ascii="Times New Roman" w:eastAsia="Times New Roman" w:hAnsi="Times New Roman" w:cs="Times New Roman"/>
        </w:rPr>
        <w:t>Gerald Folster_____________________________________________________</w:t>
      </w:r>
    </w:p>
    <w:p w14:paraId="5F62B66B" w14:textId="77777777" w:rsidR="00297B2A" w:rsidRDefault="00297B2A">
      <w:pPr>
        <w:spacing w:after="0" w:line="240" w:lineRule="auto"/>
        <w:rPr>
          <w:rFonts w:ascii="Times New Roman" w:eastAsia="Times New Roman" w:hAnsi="Times New Roman" w:cs="Times New Roman"/>
        </w:rPr>
      </w:pPr>
    </w:p>
    <w:p w14:paraId="68FD0487" w14:textId="77777777" w:rsidR="00297B2A" w:rsidRDefault="00F86852">
      <w:pPr>
        <w:spacing w:after="0" w:line="240" w:lineRule="auto"/>
        <w:rPr>
          <w:rFonts w:ascii="Times New Roman" w:eastAsia="Times New Roman" w:hAnsi="Times New Roman" w:cs="Times New Roman"/>
        </w:rPr>
      </w:pPr>
      <w:r>
        <w:rPr>
          <w:rFonts w:ascii="Times New Roman" w:eastAsia="Times New Roman" w:hAnsi="Times New Roman" w:cs="Times New Roman"/>
        </w:rPr>
        <w:t>Geoffrey Johnson___________________________________________________</w:t>
      </w:r>
    </w:p>
    <w:p w14:paraId="4DA3B131" w14:textId="77777777" w:rsidR="00297B2A" w:rsidRDefault="00297B2A">
      <w:pPr>
        <w:spacing w:after="0" w:line="240" w:lineRule="auto"/>
        <w:rPr>
          <w:rFonts w:ascii="Times New Roman" w:eastAsia="Times New Roman" w:hAnsi="Times New Roman" w:cs="Times New Roman"/>
        </w:rPr>
      </w:pPr>
    </w:p>
    <w:p w14:paraId="1BD19233" w14:textId="77777777" w:rsidR="00297B2A" w:rsidRDefault="00F8685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SELECTMEN FOR THE TOWN OF CLIFTON</w:t>
      </w:r>
    </w:p>
    <w:p w14:paraId="51E2697F" w14:textId="77777777" w:rsidR="00297B2A" w:rsidRDefault="00297B2A">
      <w:pPr>
        <w:spacing w:after="0" w:line="240" w:lineRule="auto"/>
        <w:rPr>
          <w:rFonts w:ascii="Times New Roman" w:eastAsia="Times New Roman" w:hAnsi="Times New Roman" w:cs="Times New Roman"/>
          <w:sz w:val="20"/>
        </w:rPr>
      </w:pPr>
    </w:p>
    <w:sectPr w:rsidR="00297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EC8"/>
    <w:multiLevelType w:val="multilevel"/>
    <w:tmpl w:val="9E64D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62386"/>
    <w:multiLevelType w:val="multilevel"/>
    <w:tmpl w:val="01B60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C36F0"/>
    <w:multiLevelType w:val="multilevel"/>
    <w:tmpl w:val="9080F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C357C8"/>
    <w:multiLevelType w:val="multilevel"/>
    <w:tmpl w:val="C90A1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876903"/>
    <w:multiLevelType w:val="multilevel"/>
    <w:tmpl w:val="EACAF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01994"/>
    <w:multiLevelType w:val="multilevel"/>
    <w:tmpl w:val="F7307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92EA6"/>
    <w:multiLevelType w:val="multilevel"/>
    <w:tmpl w:val="850ED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245DDF"/>
    <w:multiLevelType w:val="multilevel"/>
    <w:tmpl w:val="1682F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07CCB"/>
    <w:multiLevelType w:val="multilevel"/>
    <w:tmpl w:val="7FB4B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BE5C17"/>
    <w:multiLevelType w:val="multilevel"/>
    <w:tmpl w:val="6CEAD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E22481"/>
    <w:multiLevelType w:val="multilevel"/>
    <w:tmpl w:val="2BE69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E72ECB"/>
    <w:multiLevelType w:val="multilevel"/>
    <w:tmpl w:val="D3F88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CA4843"/>
    <w:multiLevelType w:val="multilevel"/>
    <w:tmpl w:val="DA14A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902BAB"/>
    <w:multiLevelType w:val="multilevel"/>
    <w:tmpl w:val="DF2C5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964991"/>
    <w:multiLevelType w:val="multilevel"/>
    <w:tmpl w:val="24648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714A8F"/>
    <w:multiLevelType w:val="multilevel"/>
    <w:tmpl w:val="2A4AE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B077B8"/>
    <w:multiLevelType w:val="multilevel"/>
    <w:tmpl w:val="4718E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354FEE"/>
    <w:multiLevelType w:val="multilevel"/>
    <w:tmpl w:val="2E480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5445FD"/>
    <w:multiLevelType w:val="multilevel"/>
    <w:tmpl w:val="74C04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B5479B"/>
    <w:multiLevelType w:val="multilevel"/>
    <w:tmpl w:val="A94EC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86449D"/>
    <w:multiLevelType w:val="multilevel"/>
    <w:tmpl w:val="FA124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D94A05"/>
    <w:multiLevelType w:val="multilevel"/>
    <w:tmpl w:val="E71CC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1B446E"/>
    <w:multiLevelType w:val="multilevel"/>
    <w:tmpl w:val="C10EB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9C4384"/>
    <w:multiLevelType w:val="multilevel"/>
    <w:tmpl w:val="DC8CA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942E4E"/>
    <w:multiLevelType w:val="multilevel"/>
    <w:tmpl w:val="2B523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3611221">
    <w:abstractNumId w:val="7"/>
  </w:num>
  <w:num w:numId="2" w16cid:durableId="2015380150">
    <w:abstractNumId w:val="2"/>
  </w:num>
  <w:num w:numId="3" w16cid:durableId="1409688685">
    <w:abstractNumId w:val="13"/>
  </w:num>
  <w:num w:numId="4" w16cid:durableId="1101949044">
    <w:abstractNumId w:val="20"/>
  </w:num>
  <w:num w:numId="5" w16cid:durableId="1393381282">
    <w:abstractNumId w:val="16"/>
  </w:num>
  <w:num w:numId="6" w16cid:durableId="280065766">
    <w:abstractNumId w:val="22"/>
  </w:num>
  <w:num w:numId="7" w16cid:durableId="1364595116">
    <w:abstractNumId w:val="1"/>
  </w:num>
  <w:num w:numId="8" w16cid:durableId="1501432435">
    <w:abstractNumId w:val="10"/>
  </w:num>
  <w:num w:numId="9" w16cid:durableId="833229884">
    <w:abstractNumId w:val="23"/>
  </w:num>
  <w:num w:numId="10" w16cid:durableId="1457218955">
    <w:abstractNumId w:val="9"/>
  </w:num>
  <w:num w:numId="11" w16cid:durableId="223488617">
    <w:abstractNumId w:val="6"/>
  </w:num>
  <w:num w:numId="12" w16cid:durableId="1712076385">
    <w:abstractNumId w:val="15"/>
  </w:num>
  <w:num w:numId="13" w16cid:durableId="2000887202">
    <w:abstractNumId w:val="14"/>
  </w:num>
  <w:num w:numId="14" w16cid:durableId="1051920359">
    <w:abstractNumId w:val="19"/>
  </w:num>
  <w:num w:numId="15" w16cid:durableId="1746757484">
    <w:abstractNumId w:val="5"/>
  </w:num>
  <w:num w:numId="16" w16cid:durableId="1765110747">
    <w:abstractNumId w:val="8"/>
  </w:num>
  <w:num w:numId="17" w16cid:durableId="2040545537">
    <w:abstractNumId w:val="11"/>
  </w:num>
  <w:num w:numId="18" w16cid:durableId="1242911729">
    <w:abstractNumId w:val="17"/>
  </w:num>
  <w:num w:numId="19" w16cid:durableId="885988056">
    <w:abstractNumId w:val="0"/>
  </w:num>
  <w:num w:numId="20" w16cid:durableId="393695944">
    <w:abstractNumId w:val="24"/>
  </w:num>
  <w:num w:numId="21" w16cid:durableId="1031032663">
    <w:abstractNumId w:val="18"/>
  </w:num>
  <w:num w:numId="22" w16cid:durableId="124276177">
    <w:abstractNumId w:val="3"/>
  </w:num>
  <w:num w:numId="23" w16cid:durableId="1872765082">
    <w:abstractNumId w:val="12"/>
  </w:num>
  <w:num w:numId="24" w16cid:durableId="617874379">
    <w:abstractNumId w:val="4"/>
  </w:num>
  <w:num w:numId="25" w16cid:durableId="4065404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7B2A"/>
    <w:rsid w:val="00295D86"/>
    <w:rsid w:val="00297B2A"/>
    <w:rsid w:val="002D4808"/>
    <w:rsid w:val="00407A7F"/>
    <w:rsid w:val="004E0DCA"/>
    <w:rsid w:val="004F395F"/>
    <w:rsid w:val="004F6B85"/>
    <w:rsid w:val="005E46C3"/>
    <w:rsid w:val="00706F81"/>
    <w:rsid w:val="0087022D"/>
    <w:rsid w:val="00885A96"/>
    <w:rsid w:val="00981879"/>
    <w:rsid w:val="009B40FB"/>
    <w:rsid w:val="00A37E65"/>
    <w:rsid w:val="00A47B75"/>
    <w:rsid w:val="00B161FD"/>
    <w:rsid w:val="00B20F19"/>
    <w:rsid w:val="00BF0F24"/>
    <w:rsid w:val="00C15FA2"/>
    <w:rsid w:val="00C87C2B"/>
    <w:rsid w:val="00CA4100"/>
    <w:rsid w:val="00CA7C42"/>
    <w:rsid w:val="00D0201F"/>
    <w:rsid w:val="00E46E50"/>
    <w:rsid w:val="00F43608"/>
    <w:rsid w:val="00F55A4D"/>
    <w:rsid w:val="00F86852"/>
    <w:rsid w:val="00FC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41F8"/>
  <w15:docId w15:val="{5203A03F-75B2-4C6B-8B48-F8C11104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Jordan</cp:lastModifiedBy>
  <cp:revision>28</cp:revision>
  <cp:lastPrinted>2024-02-07T17:52:00Z</cp:lastPrinted>
  <dcterms:created xsi:type="dcterms:W3CDTF">2024-02-06T18:33:00Z</dcterms:created>
  <dcterms:modified xsi:type="dcterms:W3CDTF">2024-03-08T15:48:00Z</dcterms:modified>
</cp:coreProperties>
</file>